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5C2167">
            <w:pPr>
              <w:rPr>
                <w:sz w:val="22"/>
                <w:szCs w:val="22"/>
              </w:rPr>
            </w:pPr>
            <w:r w:rsidRPr="00EF6D7F">
              <w:rPr>
                <w:b/>
                <w:sz w:val="22"/>
                <w:szCs w:val="22"/>
              </w:rPr>
              <w:t>Dersin Adı</w:t>
            </w:r>
            <w:r w:rsidR="00E514CE">
              <w:rPr>
                <w:b/>
                <w:sz w:val="22"/>
                <w:szCs w:val="22"/>
              </w:rPr>
              <w:t xml:space="preserve"> </w:t>
            </w:r>
            <w:r w:rsidR="00E514CE">
              <w:rPr>
                <w:rFonts w:ascii="Arial" w:hAnsi="Arial" w:cs="Arial"/>
                <w:color w:val="000000"/>
                <w:sz w:val="21"/>
                <w:szCs w:val="21"/>
              </w:rPr>
              <w:t xml:space="preserve"> </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5C2167">
            <w:pPr>
              <w:rPr>
                <w:b/>
                <w:sz w:val="22"/>
                <w:szCs w:val="22"/>
                <w:lang w:val="en-US"/>
              </w:rPr>
            </w:pPr>
            <w:r w:rsidRPr="00F3022A">
              <w:rPr>
                <w:b/>
                <w:sz w:val="22"/>
                <w:szCs w:val="22"/>
                <w:lang w:val="en-US"/>
              </w:rPr>
              <w:t>Course Name</w:t>
            </w:r>
            <w:r w:rsidR="00E514CE">
              <w:rPr>
                <w:b/>
                <w:sz w:val="22"/>
                <w:szCs w:val="22"/>
                <w:lang w:val="en-US"/>
              </w:rPr>
              <w:t xml:space="preserve"> </w:t>
            </w:r>
            <w:r w:rsidR="00E514CE">
              <w:rPr>
                <w:rFonts w:ascii="Arial" w:hAnsi="Arial" w:cs="Arial"/>
                <w:color w:val="000000"/>
                <w:sz w:val="21"/>
                <w:szCs w:val="21"/>
              </w:rPr>
              <w:t xml:space="preserve"> </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F63B5C" w:rsidRDefault="005C2167" w:rsidP="00AD2990">
            <w:pPr>
              <w:rPr>
                <w:b/>
                <w:sz w:val="24"/>
              </w:rPr>
            </w:pPr>
            <w:proofErr w:type="spellStart"/>
            <w:r w:rsidRPr="000F5D3A">
              <w:rPr>
                <w:lang w:val="en-US"/>
              </w:rPr>
              <w:t>Hukuka</w:t>
            </w:r>
            <w:proofErr w:type="spellEnd"/>
            <w:r w:rsidRPr="000F5D3A">
              <w:rPr>
                <w:lang w:val="en-US"/>
              </w:rPr>
              <w:t xml:space="preserve"> </w:t>
            </w:r>
            <w:proofErr w:type="spellStart"/>
            <w:r w:rsidRPr="000F5D3A">
              <w:rPr>
                <w:lang w:val="en-US"/>
              </w:rPr>
              <w:t>Giriş</w:t>
            </w:r>
            <w:proofErr w:type="spellEnd"/>
          </w:p>
        </w:tc>
        <w:tc>
          <w:tcPr>
            <w:tcW w:w="5113" w:type="dxa"/>
            <w:gridSpan w:val="7"/>
            <w:tcBorders>
              <w:top w:val="single" w:sz="12" w:space="0" w:color="auto"/>
              <w:left w:val="nil"/>
              <w:right w:val="single" w:sz="18" w:space="0" w:color="auto"/>
            </w:tcBorders>
          </w:tcPr>
          <w:p w:rsidR="00EF6D7F" w:rsidRPr="00F3022A" w:rsidRDefault="005C2167" w:rsidP="00EF6D7F">
            <w:pPr>
              <w:rPr>
                <w:bCs/>
                <w:sz w:val="22"/>
                <w:lang w:val="en-US"/>
              </w:rPr>
            </w:pPr>
            <w:r w:rsidRPr="000F5D3A">
              <w:rPr>
                <w:lang w:val="en-US"/>
              </w:rPr>
              <w:t>Introduction to Law</w:t>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AC63C9" w:rsidRDefault="00EF6D7F" w:rsidP="00EF6D7F">
            <w:pPr>
              <w:pStyle w:val="Balk7"/>
              <w:jc w:val="center"/>
              <w:rPr>
                <w:b/>
                <w:lang w:val="en-US"/>
              </w:rPr>
            </w:pPr>
          </w:p>
          <w:p w:rsidR="00EF6D7F" w:rsidRPr="00AC63C9" w:rsidRDefault="00EF6D7F" w:rsidP="00EF6D7F">
            <w:pPr>
              <w:pStyle w:val="Balk7"/>
              <w:jc w:val="center"/>
              <w:rPr>
                <w:b/>
                <w:lang w:val="en-US"/>
              </w:rPr>
            </w:pPr>
          </w:p>
          <w:p w:rsidR="00EF6D7F" w:rsidRPr="00AC63C9" w:rsidRDefault="00EF6D7F" w:rsidP="00EF6D7F">
            <w:pPr>
              <w:pStyle w:val="Balk7"/>
              <w:jc w:val="center"/>
              <w:rPr>
                <w:b/>
                <w:sz w:val="22"/>
                <w:szCs w:val="22"/>
              </w:rPr>
            </w:pPr>
            <w:r w:rsidRPr="00AC63C9">
              <w:rPr>
                <w:b/>
                <w:sz w:val="22"/>
                <w:szCs w:val="22"/>
              </w:rPr>
              <w:t>AKTS Kredisi</w:t>
            </w:r>
          </w:p>
          <w:p w:rsidR="00EF6D7F" w:rsidRPr="00AC63C9" w:rsidRDefault="00EF6D7F" w:rsidP="00EF6D7F">
            <w:pPr>
              <w:jc w:val="center"/>
              <w:rPr>
                <w:b/>
                <w:lang w:val="en-US"/>
              </w:rPr>
            </w:pPr>
            <w:r w:rsidRPr="00AC63C9">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AC63C9"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803FD8" w:rsidP="00EF6D7F">
            <w:pPr>
              <w:jc w:val="center"/>
              <w:rPr>
                <w:sz w:val="22"/>
                <w:szCs w:val="22"/>
                <w:lang w:val="en-US"/>
              </w:rPr>
            </w:pPr>
            <w:r>
              <w:rPr>
                <w:rFonts w:ascii="Arial" w:hAnsi="Arial" w:cs="Arial"/>
                <w:color w:val="000000"/>
                <w:sz w:val="21"/>
                <w:szCs w:val="21"/>
              </w:rPr>
              <w:t>ECN 203</w:t>
            </w:r>
            <w:r w:rsidR="00E514CE">
              <w:rPr>
                <w:rFonts w:ascii="Arial" w:hAnsi="Arial" w:cs="Arial"/>
                <w:color w:val="000000"/>
                <w:sz w:val="21"/>
                <w:szCs w:val="21"/>
              </w:rPr>
              <w:t>E</w:t>
            </w:r>
          </w:p>
        </w:tc>
        <w:tc>
          <w:tcPr>
            <w:tcW w:w="1135" w:type="dxa"/>
            <w:gridSpan w:val="2"/>
            <w:tcBorders>
              <w:top w:val="single" w:sz="12" w:space="0" w:color="auto"/>
              <w:left w:val="single" w:sz="12" w:space="0" w:color="auto"/>
              <w:bottom w:val="single" w:sz="18" w:space="0" w:color="auto"/>
              <w:right w:val="single" w:sz="12" w:space="0" w:color="auto"/>
            </w:tcBorders>
          </w:tcPr>
          <w:p w:rsidR="00EF6D7F" w:rsidRPr="00F3022A" w:rsidRDefault="005C2167" w:rsidP="00EF6D7F">
            <w:pPr>
              <w:jc w:val="center"/>
              <w:rPr>
                <w:sz w:val="22"/>
                <w:szCs w:val="22"/>
                <w:lang w:val="en-US"/>
              </w:rPr>
            </w:pPr>
            <w:r>
              <w:rPr>
                <w:sz w:val="22"/>
                <w:szCs w:val="22"/>
                <w:lang w:val="en-US"/>
              </w:rPr>
              <w:t>1</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210DC9" w:rsidP="00EF6D7F">
            <w:pPr>
              <w:jc w:val="center"/>
              <w:rPr>
                <w:sz w:val="22"/>
                <w:szCs w:val="22"/>
                <w:lang w:val="en-US"/>
              </w:rPr>
            </w:pPr>
            <w:r>
              <w:rPr>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AC63C9" w:rsidRDefault="00AC63C9" w:rsidP="00EF6D7F">
            <w:pPr>
              <w:jc w:val="center"/>
              <w:rPr>
                <w:sz w:val="22"/>
                <w:szCs w:val="22"/>
                <w:lang w:val="en-US"/>
              </w:rPr>
            </w:pPr>
            <w:r w:rsidRPr="00AC63C9">
              <w:rPr>
                <w:sz w:val="22"/>
                <w:szCs w:val="22"/>
                <w:lang w:val="en-US"/>
              </w:rPr>
              <w:t>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5C2167"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EF21EB" w:rsidP="00EF6D7F">
            <w:pPr>
              <w:jc w:val="center"/>
              <w:rPr>
                <w:sz w:val="22"/>
                <w:szCs w:val="22"/>
                <w:lang w:val="en-US"/>
              </w:rPr>
            </w:pPr>
            <w:r>
              <w:rPr>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EF21EB" w:rsidP="00EF6D7F">
            <w:pPr>
              <w:jc w:val="center"/>
              <w:rPr>
                <w:sz w:val="22"/>
                <w:szCs w:val="22"/>
                <w:lang w:val="en-US"/>
              </w:rPr>
            </w:pPr>
            <w:r>
              <w:rPr>
                <w:sz w:val="22"/>
                <w:szCs w:val="22"/>
                <w:lang w:val="en-US"/>
              </w:rPr>
              <w:t>0</w:t>
            </w: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Pr="00F3022A" w:rsidRDefault="00EF21EB" w:rsidP="00931C5C">
            <w:pPr>
              <w:rPr>
                <w:sz w:val="22"/>
                <w:szCs w:val="22"/>
                <w:lang w:val="en-US"/>
              </w:rPr>
            </w:pPr>
            <w:r>
              <w:rPr>
                <w:sz w:val="22"/>
                <w:szCs w:val="22"/>
                <w:lang w:val="en-US"/>
              </w:rPr>
              <w:t>Economics</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Pr="00F3022A" w:rsidRDefault="005C2167" w:rsidP="00931C5C">
            <w:pPr>
              <w:rPr>
                <w:sz w:val="22"/>
                <w:szCs w:val="22"/>
                <w:lang w:val="en-US"/>
              </w:rPr>
            </w:pPr>
            <w:proofErr w:type="spellStart"/>
            <w:r>
              <w:rPr>
                <w:sz w:val="22"/>
                <w:szCs w:val="22"/>
                <w:lang w:val="en-US"/>
              </w:rPr>
              <w:t>Zorunlu</w:t>
            </w:r>
            <w:proofErr w:type="spellEnd"/>
            <w:r>
              <w:rPr>
                <w:sz w:val="22"/>
                <w:szCs w:val="22"/>
                <w:lang w:val="en-US"/>
              </w:rPr>
              <w:t>/Compulsory</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Pr="00F3022A" w:rsidRDefault="005C2167" w:rsidP="00931C5C">
            <w:pPr>
              <w:rPr>
                <w:sz w:val="22"/>
                <w:szCs w:val="22"/>
                <w:lang w:val="en-US"/>
              </w:rPr>
            </w:pPr>
            <w:proofErr w:type="spellStart"/>
            <w:r>
              <w:rPr>
                <w:sz w:val="22"/>
                <w:szCs w:val="22"/>
                <w:lang w:val="en-US"/>
              </w:rPr>
              <w:t>İngilizce</w:t>
            </w:r>
            <w:proofErr w:type="spellEnd"/>
            <w:r>
              <w:rPr>
                <w:sz w:val="22"/>
                <w:szCs w:val="22"/>
                <w:lang w:val="en-US"/>
              </w:rPr>
              <w:t>/English</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Pr="00F3022A" w:rsidRDefault="00EF21EB" w:rsidP="00931C5C">
            <w:pPr>
              <w:rPr>
                <w:sz w:val="22"/>
                <w:szCs w:val="22"/>
                <w:lang w:val="en-US"/>
              </w:rPr>
            </w:pPr>
            <w:r>
              <w:rPr>
                <w:sz w:val="22"/>
                <w:szCs w:val="22"/>
                <w:lang w:val="en-US"/>
              </w:rPr>
              <w:t>There are no prerequisites for this course</w:t>
            </w:r>
            <w:r w:rsidR="002459D1">
              <w:rPr>
                <w:sz w:val="22"/>
                <w:szCs w:val="22"/>
                <w:lang w:val="en-US"/>
              </w:rPr>
              <w:t>.</w:t>
            </w: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proofErr w:type="gramStart"/>
            <w:r w:rsidRPr="001A6124">
              <w:rPr>
                <w:b/>
                <w:lang w:val="en-US"/>
              </w:rPr>
              <w:t>by</w:t>
            </w:r>
            <w:proofErr w:type="gramEnd"/>
            <w:r w:rsidRPr="001A6124">
              <w:rPr>
                <w:b/>
                <w:lang w:val="en-US"/>
              </w:rPr>
              <w:t xml:space="preserve">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3022A" w:rsidRDefault="00210DC9" w:rsidP="00931C5C">
            <w:pPr>
              <w:jc w:val="center"/>
              <w:rPr>
                <w:sz w:val="22"/>
                <w:szCs w:val="22"/>
                <w:lang w:val="en-US"/>
              </w:rPr>
            </w:pPr>
            <w:r>
              <w:rPr>
                <w:sz w:val="22"/>
                <w:szCs w:val="22"/>
                <w:lang w:val="en-US"/>
              </w:rPr>
              <w:t>-</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210DC9" w:rsidP="00931C5C">
            <w:pPr>
              <w:jc w:val="center"/>
              <w:rPr>
                <w:sz w:val="22"/>
                <w:szCs w:val="22"/>
                <w:lang w:val="en-US"/>
              </w:rPr>
            </w:pPr>
            <w:r>
              <w:rPr>
                <w:sz w:val="22"/>
                <w:szCs w:val="22"/>
                <w:lang w:val="en-US"/>
              </w:rPr>
              <w:t>-</w:t>
            </w: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210DC9" w:rsidP="00931C5C">
            <w:pPr>
              <w:jc w:val="center"/>
              <w:rPr>
                <w:sz w:val="22"/>
                <w:szCs w:val="22"/>
                <w:lang w:val="en-US"/>
              </w:rPr>
            </w:pPr>
            <w:r>
              <w:rPr>
                <w:sz w:val="22"/>
                <w:szCs w:val="22"/>
                <w:lang w:val="en-US"/>
              </w:rPr>
              <w:t>-</w:t>
            </w: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5C2167" w:rsidP="00931C5C">
            <w:pPr>
              <w:jc w:val="center"/>
              <w:rPr>
                <w:sz w:val="22"/>
                <w:szCs w:val="22"/>
                <w:lang w:val="en-US"/>
              </w:rPr>
            </w:pPr>
            <w:r>
              <w:rPr>
                <w:sz w:val="22"/>
                <w:szCs w:val="22"/>
                <w:lang w:val="en-US"/>
              </w:rPr>
              <w:t>% 100</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Default="00931C5C" w:rsidP="00931C5C">
            <w:pPr>
              <w:rPr>
                <w:b/>
                <w:sz w:val="22"/>
                <w:szCs w:val="22"/>
              </w:rPr>
            </w:pPr>
          </w:p>
          <w:p w:rsidR="00C162C4" w:rsidRDefault="00C162C4" w:rsidP="00931C5C">
            <w:pPr>
              <w:rPr>
                <w:b/>
                <w:sz w:val="22"/>
                <w:szCs w:val="22"/>
              </w:rPr>
            </w:pP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931C5C" w:rsidRPr="00EE1FAA" w:rsidRDefault="00E91F2D" w:rsidP="00C85724">
            <w:pPr>
              <w:jc w:val="both"/>
              <w:rPr>
                <w:lang w:val="en-US"/>
              </w:rPr>
            </w:pPr>
            <w:r w:rsidRPr="00EE1FAA">
              <w:rPr>
                <w:lang w:val="en-US"/>
              </w:rPr>
              <w:t xml:space="preserve">Bu </w:t>
            </w:r>
            <w:proofErr w:type="spellStart"/>
            <w:r w:rsidRPr="00EE1FAA">
              <w:rPr>
                <w:lang w:val="en-US"/>
              </w:rPr>
              <w:t>ders</w:t>
            </w:r>
            <w:proofErr w:type="spellEnd"/>
            <w:r w:rsidRPr="00EE1FAA">
              <w:rPr>
                <w:lang w:val="en-US"/>
              </w:rPr>
              <w:t xml:space="preserve">, </w:t>
            </w:r>
            <w:proofErr w:type="spellStart"/>
            <w:r w:rsidR="00595923" w:rsidRPr="00EE1FAA">
              <w:rPr>
                <w:lang w:val="en-US"/>
              </w:rPr>
              <w:t>hukuk</w:t>
            </w:r>
            <w:proofErr w:type="spellEnd"/>
            <w:r w:rsidR="00595923" w:rsidRPr="00EE1FAA">
              <w:rPr>
                <w:lang w:val="en-US"/>
              </w:rPr>
              <w:t xml:space="preserve"> </w:t>
            </w:r>
            <w:proofErr w:type="spellStart"/>
            <w:r w:rsidR="00595923" w:rsidRPr="00EE1FAA">
              <w:rPr>
                <w:lang w:val="en-US"/>
              </w:rPr>
              <w:t>terminolojisi</w:t>
            </w:r>
            <w:proofErr w:type="spellEnd"/>
            <w:r w:rsidR="00595923" w:rsidRPr="00EE1FAA">
              <w:rPr>
                <w:lang w:val="en-US"/>
              </w:rPr>
              <w:t xml:space="preserve">, </w:t>
            </w:r>
            <w:proofErr w:type="spellStart"/>
            <w:r w:rsidR="00595923" w:rsidRPr="00EE1FAA">
              <w:rPr>
                <w:lang w:val="en-US"/>
              </w:rPr>
              <w:t>hukukun</w:t>
            </w:r>
            <w:proofErr w:type="spellEnd"/>
            <w:r w:rsidR="00595923" w:rsidRPr="00EE1FAA">
              <w:rPr>
                <w:lang w:val="en-US"/>
              </w:rPr>
              <w:t xml:space="preserve"> </w:t>
            </w:r>
            <w:proofErr w:type="spellStart"/>
            <w:r w:rsidR="00595923" w:rsidRPr="00EE1FAA">
              <w:rPr>
                <w:lang w:val="en-US"/>
              </w:rPr>
              <w:t>kaynakları</w:t>
            </w:r>
            <w:proofErr w:type="spellEnd"/>
            <w:r w:rsidR="00595923" w:rsidRPr="00EE1FAA">
              <w:rPr>
                <w:lang w:val="en-US"/>
              </w:rPr>
              <w:t xml:space="preserve"> </w:t>
            </w:r>
            <w:proofErr w:type="spellStart"/>
            <w:r w:rsidRPr="00EE1FAA">
              <w:rPr>
                <w:lang w:val="en-US"/>
              </w:rPr>
              <w:t>ve</w:t>
            </w:r>
            <w:proofErr w:type="spellEnd"/>
            <w:r w:rsidRPr="00EE1FAA">
              <w:rPr>
                <w:lang w:val="en-US"/>
              </w:rPr>
              <w:t xml:space="preserve"> </w:t>
            </w:r>
            <w:proofErr w:type="spellStart"/>
            <w:r w:rsidR="00BD38D7" w:rsidRPr="00EE1FAA">
              <w:rPr>
                <w:lang w:val="en-US"/>
              </w:rPr>
              <w:t>Türk</w:t>
            </w:r>
            <w:proofErr w:type="spellEnd"/>
            <w:r w:rsidR="00BD38D7" w:rsidRPr="00EE1FAA">
              <w:rPr>
                <w:lang w:val="en-US"/>
              </w:rPr>
              <w:t xml:space="preserve"> </w:t>
            </w:r>
            <w:proofErr w:type="spellStart"/>
            <w:r w:rsidRPr="00EE1FAA">
              <w:rPr>
                <w:lang w:val="en-US"/>
              </w:rPr>
              <w:t>hukuk</w:t>
            </w:r>
            <w:proofErr w:type="spellEnd"/>
            <w:r w:rsidRPr="00EE1FAA">
              <w:rPr>
                <w:lang w:val="en-US"/>
              </w:rPr>
              <w:t xml:space="preserve"> </w:t>
            </w:r>
            <w:proofErr w:type="spellStart"/>
            <w:r w:rsidRPr="00EE1FAA">
              <w:rPr>
                <w:lang w:val="en-US"/>
              </w:rPr>
              <w:t>sistemine</w:t>
            </w:r>
            <w:proofErr w:type="spellEnd"/>
            <w:r w:rsidRPr="00EE1FAA">
              <w:rPr>
                <w:lang w:val="en-US"/>
              </w:rPr>
              <w:t xml:space="preserve"> </w:t>
            </w:r>
            <w:proofErr w:type="spellStart"/>
            <w:r w:rsidRPr="00EE1FAA">
              <w:rPr>
                <w:lang w:val="en-US"/>
              </w:rPr>
              <w:t>ilişkin</w:t>
            </w:r>
            <w:proofErr w:type="spellEnd"/>
            <w:r w:rsidRPr="00EE1FAA">
              <w:rPr>
                <w:lang w:val="en-US"/>
              </w:rPr>
              <w:t xml:space="preserve"> </w:t>
            </w:r>
            <w:proofErr w:type="spellStart"/>
            <w:r w:rsidRPr="00EE1FAA">
              <w:rPr>
                <w:lang w:val="en-US"/>
              </w:rPr>
              <w:t>genel</w:t>
            </w:r>
            <w:proofErr w:type="spellEnd"/>
            <w:r w:rsidRPr="00EE1FAA">
              <w:rPr>
                <w:lang w:val="en-US"/>
              </w:rPr>
              <w:t xml:space="preserve"> </w:t>
            </w:r>
            <w:proofErr w:type="spellStart"/>
            <w:r w:rsidRPr="00EE1FAA">
              <w:rPr>
                <w:lang w:val="en-US"/>
              </w:rPr>
              <w:t>bilgi</w:t>
            </w:r>
            <w:proofErr w:type="spellEnd"/>
            <w:r w:rsidRPr="00EE1FAA">
              <w:rPr>
                <w:lang w:val="en-US"/>
              </w:rPr>
              <w:t xml:space="preserve"> </w:t>
            </w:r>
            <w:proofErr w:type="spellStart"/>
            <w:r w:rsidRPr="00EE1FAA">
              <w:rPr>
                <w:lang w:val="en-US"/>
              </w:rPr>
              <w:t>verir</w:t>
            </w:r>
            <w:proofErr w:type="spellEnd"/>
            <w:r w:rsidRPr="00EE1FAA">
              <w:rPr>
                <w:lang w:val="en-US"/>
              </w:rPr>
              <w:t xml:space="preserve">. </w:t>
            </w:r>
            <w:proofErr w:type="spellStart"/>
            <w:r w:rsidR="002C4D72" w:rsidRPr="00EE1FAA">
              <w:rPr>
                <w:lang w:val="en-US"/>
              </w:rPr>
              <w:t>Ders</w:t>
            </w:r>
            <w:proofErr w:type="spellEnd"/>
            <w:r w:rsidR="002C4D72" w:rsidRPr="00EE1FAA">
              <w:rPr>
                <w:lang w:val="en-US"/>
              </w:rPr>
              <w:t xml:space="preserve">, </w:t>
            </w:r>
            <w:proofErr w:type="spellStart"/>
            <w:r w:rsidR="002C4D72" w:rsidRPr="00EE1FAA">
              <w:rPr>
                <w:lang w:val="en-US"/>
              </w:rPr>
              <w:t>hak</w:t>
            </w:r>
            <w:proofErr w:type="spellEnd"/>
            <w:r w:rsidR="002C4D72" w:rsidRPr="00EE1FAA">
              <w:rPr>
                <w:lang w:val="en-US"/>
              </w:rPr>
              <w:t xml:space="preserve">, </w:t>
            </w:r>
            <w:proofErr w:type="spellStart"/>
            <w:r w:rsidR="002C4D72" w:rsidRPr="00EE1FAA">
              <w:rPr>
                <w:lang w:val="en-US"/>
              </w:rPr>
              <w:t>kişiler</w:t>
            </w:r>
            <w:proofErr w:type="spellEnd"/>
            <w:r w:rsidR="002C4D72" w:rsidRPr="00EE1FAA">
              <w:rPr>
                <w:lang w:val="en-US"/>
              </w:rPr>
              <w:t xml:space="preserve">, </w:t>
            </w:r>
            <w:proofErr w:type="spellStart"/>
            <w:r w:rsidR="002C4D72" w:rsidRPr="00EE1FAA">
              <w:rPr>
                <w:lang w:val="en-US"/>
              </w:rPr>
              <w:t>borç</w:t>
            </w:r>
            <w:proofErr w:type="spellEnd"/>
            <w:r w:rsidR="002C4D72" w:rsidRPr="00EE1FAA">
              <w:rPr>
                <w:lang w:val="en-US"/>
              </w:rPr>
              <w:t xml:space="preserve">, </w:t>
            </w:r>
            <w:proofErr w:type="spellStart"/>
            <w:r w:rsidR="002C4D72" w:rsidRPr="00EE1FAA">
              <w:rPr>
                <w:lang w:val="en-US"/>
              </w:rPr>
              <w:t>sözleşme</w:t>
            </w:r>
            <w:proofErr w:type="spellEnd"/>
            <w:r w:rsidR="002C4D72" w:rsidRPr="00EE1FAA">
              <w:rPr>
                <w:lang w:val="en-US"/>
              </w:rPr>
              <w:t xml:space="preserve">, </w:t>
            </w:r>
            <w:proofErr w:type="spellStart"/>
            <w:r w:rsidR="002C4D72" w:rsidRPr="00EE1FAA">
              <w:rPr>
                <w:lang w:val="en-US"/>
              </w:rPr>
              <w:t>haksız</w:t>
            </w:r>
            <w:proofErr w:type="spellEnd"/>
            <w:r w:rsidR="002C4D72" w:rsidRPr="00EE1FAA">
              <w:rPr>
                <w:lang w:val="en-US"/>
              </w:rPr>
              <w:t xml:space="preserve"> </w:t>
            </w:r>
            <w:proofErr w:type="spellStart"/>
            <w:r w:rsidR="002C4D72" w:rsidRPr="00EE1FAA">
              <w:rPr>
                <w:lang w:val="en-US"/>
              </w:rPr>
              <w:t>fiil</w:t>
            </w:r>
            <w:proofErr w:type="spellEnd"/>
            <w:r w:rsidR="002C4D72" w:rsidRPr="00EE1FAA">
              <w:rPr>
                <w:lang w:val="en-US"/>
              </w:rPr>
              <w:t xml:space="preserve">, </w:t>
            </w:r>
            <w:proofErr w:type="spellStart"/>
            <w:r w:rsidR="002C4D72" w:rsidRPr="00EE1FAA">
              <w:rPr>
                <w:lang w:val="en-US"/>
              </w:rPr>
              <w:t>şirketler</w:t>
            </w:r>
            <w:proofErr w:type="spellEnd"/>
            <w:r w:rsidR="002C4D72" w:rsidRPr="00EE1FAA">
              <w:rPr>
                <w:lang w:val="en-US"/>
              </w:rPr>
              <w:t xml:space="preserve">, </w:t>
            </w:r>
            <w:proofErr w:type="spellStart"/>
            <w:r w:rsidR="002C4D72" w:rsidRPr="00EE1FAA">
              <w:rPr>
                <w:lang w:val="en-US"/>
              </w:rPr>
              <w:t>ticari</w:t>
            </w:r>
            <w:proofErr w:type="spellEnd"/>
            <w:r w:rsidR="002C4D72" w:rsidRPr="00EE1FAA">
              <w:rPr>
                <w:lang w:val="en-US"/>
              </w:rPr>
              <w:t xml:space="preserve"> </w:t>
            </w:r>
            <w:proofErr w:type="spellStart"/>
            <w:r w:rsidR="002C4D72" w:rsidRPr="00EE1FAA">
              <w:rPr>
                <w:lang w:val="en-US"/>
              </w:rPr>
              <w:t>işletme</w:t>
            </w:r>
            <w:proofErr w:type="spellEnd"/>
            <w:r w:rsidR="002C4D72" w:rsidRPr="00EE1FAA">
              <w:rPr>
                <w:lang w:val="en-US"/>
              </w:rPr>
              <w:t xml:space="preserve">, </w:t>
            </w:r>
            <w:proofErr w:type="spellStart"/>
            <w:r w:rsidR="002C4D72" w:rsidRPr="00EE1FAA">
              <w:rPr>
                <w:lang w:val="en-US"/>
              </w:rPr>
              <w:t>fikri</w:t>
            </w:r>
            <w:proofErr w:type="spellEnd"/>
            <w:r w:rsidR="002C4D72" w:rsidRPr="00EE1FAA">
              <w:rPr>
                <w:lang w:val="en-US"/>
              </w:rPr>
              <w:t xml:space="preserve"> </w:t>
            </w:r>
            <w:proofErr w:type="spellStart"/>
            <w:r w:rsidR="002C4D72" w:rsidRPr="00EE1FAA">
              <w:rPr>
                <w:lang w:val="en-US"/>
              </w:rPr>
              <w:t>mülkiyet</w:t>
            </w:r>
            <w:proofErr w:type="spellEnd"/>
            <w:r w:rsidR="002C4D72" w:rsidRPr="00EE1FAA">
              <w:rPr>
                <w:lang w:val="en-US"/>
              </w:rPr>
              <w:t xml:space="preserve"> </w:t>
            </w:r>
            <w:proofErr w:type="spellStart"/>
            <w:r w:rsidR="002C4D72" w:rsidRPr="00EE1FAA">
              <w:rPr>
                <w:lang w:val="en-US"/>
              </w:rPr>
              <w:t>hakları</w:t>
            </w:r>
            <w:proofErr w:type="spellEnd"/>
            <w:r w:rsidR="002C4D72" w:rsidRPr="00EE1FAA">
              <w:rPr>
                <w:lang w:val="en-US"/>
              </w:rPr>
              <w:t xml:space="preserve">, </w:t>
            </w:r>
            <w:proofErr w:type="spellStart"/>
            <w:r w:rsidR="002C4D72" w:rsidRPr="00EE1FAA">
              <w:rPr>
                <w:lang w:val="en-US"/>
              </w:rPr>
              <w:t>rekabet</w:t>
            </w:r>
            <w:proofErr w:type="spellEnd"/>
            <w:r w:rsidR="002C4D72" w:rsidRPr="00EE1FAA">
              <w:rPr>
                <w:lang w:val="en-US"/>
              </w:rPr>
              <w:t xml:space="preserve"> </w:t>
            </w:r>
            <w:proofErr w:type="spellStart"/>
            <w:r w:rsidR="002C4D72" w:rsidRPr="00EE1FAA">
              <w:rPr>
                <w:lang w:val="en-US"/>
              </w:rPr>
              <w:t>gibi</w:t>
            </w:r>
            <w:proofErr w:type="spellEnd"/>
            <w:r w:rsidR="002C4D72" w:rsidRPr="00EE1FAA">
              <w:rPr>
                <w:lang w:val="en-US"/>
              </w:rPr>
              <w:t xml:space="preserve"> </w:t>
            </w:r>
            <w:proofErr w:type="spellStart"/>
            <w:r w:rsidR="002C4D72" w:rsidRPr="00EE1FAA">
              <w:rPr>
                <w:lang w:val="en-US"/>
              </w:rPr>
              <w:t>hukukun</w:t>
            </w:r>
            <w:proofErr w:type="spellEnd"/>
            <w:r w:rsidR="002C4D72" w:rsidRPr="00EE1FAA">
              <w:rPr>
                <w:lang w:val="en-US"/>
              </w:rPr>
              <w:t xml:space="preserve"> </w:t>
            </w:r>
            <w:proofErr w:type="spellStart"/>
            <w:r w:rsidR="002C4D72" w:rsidRPr="00EE1FAA">
              <w:rPr>
                <w:lang w:val="en-US"/>
              </w:rPr>
              <w:t>temel</w:t>
            </w:r>
            <w:proofErr w:type="spellEnd"/>
            <w:r w:rsidR="002C4D72" w:rsidRPr="00EE1FAA">
              <w:rPr>
                <w:lang w:val="en-US"/>
              </w:rPr>
              <w:t xml:space="preserve"> </w:t>
            </w:r>
            <w:proofErr w:type="spellStart"/>
            <w:r w:rsidR="002C4D72" w:rsidRPr="00EE1FAA">
              <w:rPr>
                <w:lang w:val="en-US"/>
              </w:rPr>
              <w:t>kavramları</w:t>
            </w:r>
            <w:proofErr w:type="spellEnd"/>
            <w:r w:rsidR="002C4D72" w:rsidRPr="00EE1FAA">
              <w:rPr>
                <w:lang w:val="en-US"/>
              </w:rPr>
              <w:t xml:space="preserve"> </w:t>
            </w:r>
            <w:proofErr w:type="spellStart"/>
            <w:r w:rsidR="002C4D72" w:rsidRPr="00EE1FAA">
              <w:rPr>
                <w:lang w:val="en-US"/>
              </w:rPr>
              <w:t>ile</w:t>
            </w:r>
            <w:proofErr w:type="spellEnd"/>
            <w:r w:rsidR="002C4D72" w:rsidRPr="00EE1FAA">
              <w:rPr>
                <w:lang w:val="en-US"/>
              </w:rPr>
              <w:t xml:space="preserve"> </w:t>
            </w:r>
            <w:proofErr w:type="spellStart"/>
            <w:r w:rsidR="002C4D72" w:rsidRPr="00EE1FAA">
              <w:rPr>
                <w:lang w:val="en-US"/>
              </w:rPr>
              <w:t>ilgili</w:t>
            </w:r>
            <w:proofErr w:type="spellEnd"/>
            <w:r w:rsidR="002C4D72" w:rsidRPr="00EE1FAA">
              <w:rPr>
                <w:lang w:val="en-US"/>
              </w:rPr>
              <w:t xml:space="preserve"> </w:t>
            </w:r>
            <w:proofErr w:type="spellStart"/>
            <w:r w:rsidR="002C4D72" w:rsidRPr="00EE1FAA">
              <w:rPr>
                <w:lang w:val="en-US"/>
              </w:rPr>
              <w:t>bilgiler</w:t>
            </w:r>
            <w:proofErr w:type="spellEnd"/>
            <w:r w:rsidR="002C4D72" w:rsidRPr="00EE1FAA">
              <w:rPr>
                <w:lang w:val="en-US"/>
              </w:rPr>
              <w:t xml:space="preserve"> </w:t>
            </w:r>
            <w:proofErr w:type="spellStart"/>
            <w:r w:rsidR="002C4D72" w:rsidRPr="00EE1FAA">
              <w:rPr>
                <w:lang w:val="en-US"/>
              </w:rPr>
              <w:t>içerir</w:t>
            </w:r>
            <w:proofErr w:type="spellEnd"/>
            <w:r w:rsidR="002C4D72" w:rsidRPr="00EE1FAA">
              <w:rPr>
                <w:lang w:val="en-US"/>
              </w:rPr>
              <w:t>.</w:t>
            </w: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931C5C" w:rsidRPr="00EE1FAA" w:rsidRDefault="00E91F2D" w:rsidP="00D13BFF">
            <w:pPr>
              <w:jc w:val="both"/>
              <w:rPr>
                <w:lang w:val="en-US"/>
              </w:rPr>
            </w:pPr>
            <w:r w:rsidRPr="00EE1FAA">
              <w:rPr>
                <w:lang w:val="en-US"/>
              </w:rPr>
              <w:t xml:space="preserve">This course gives a general overview of </w:t>
            </w:r>
            <w:r w:rsidR="00595923" w:rsidRPr="00EE1FAA">
              <w:rPr>
                <w:lang w:val="en-US"/>
              </w:rPr>
              <w:t>legal terminology</w:t>
            </w:r>
            <w:r w:rsidRPr="00EE1FAA">
              <w:rPr>
                <w:lang w:val="en-US"/>
              </w:rPr>
              <w:t xml:space="preserve">, </w:t>
            </w:r>
            <w:r w:rsidR="00D13BFF" w:rsidRPr="00EE1FAA">
              <w:rPr>
                <w:lang w:val="en-US"/>
              </w:rPr>
              <w:t>sources of law</w:t>
            </w:r>
            <w:r w:rsidR="00595923" w:rsidRPr="00EE1FAA">
              <w:rPr>
                <w:lang w:val="en-US"/>
              </w:rPr>
              <w:t xml:space="preserve"> </w:t>
            </w:r>
            <w:r w:rsidRPr="00EE1FAA">
              <w:rPr>
                <w:lang w:val="en-US"/>
              </w:rPr>
              <w:t>and legal system in Turkey.</w:t>
            </w:r>
            <w:r w:rsidR="00595923" w:rsidRPr="00EE1FAA">
              <w:rPr>
                <w:lang w:val="en-US"/>
              </w:rPr>
              <w:t xml:space="preserve"> The course covers the </w:t>
            </w:r>
            <w:r w:rsidR="00D13BFF" w:rsidRPr="00EE1FAA">
              <w:rPr>
                <w:lang w:val="en-US"/>
              </w:rPr>
              <w:t xml:space="preserve">general legal </w:t>
            </w:r>
            <w:r w:rsidR="00595923" w:rsidRPr="00EE1FAA">
              <w:rPr>
                <w:lang w:val="en-US"/>
              </w:rPr>
              <w:t>concept</w:t>
            </w:r>
            <w:r w:rsidR="00D13BFF" w:rsidRPr="00EE1FAA">
              <w:rPr>
                <w:lang w:val="en-US"/>
              </w:rPr>
              <w:t>s such as</w:t>
            </w:r>
            <w:r w:rsidR="00595923" w:rsidRPr="00EE1FAA">
              <w:rPr>
                <w:lang w:val="en-US"/>
              </w:rPr>
              <w:t xml:space="preserve"> right, </w:t>
            </w:r>
            <w:r w:rsidR="00D13BFF" w:rsidRPr="00EE1FAA">
              <w:rPr>
                <w:lang w:val="en-US"/>
              </w:rPr>
              <w:t xml:space="preserve">persons, </w:t>
            </w:r>
            <w:r w:rsidR="00595923" w:rsidRPr="00EE1FAA">
              <w:rPr>
                <w:lang w:val="en-US"/>
              </w:rPr>
              <w:t xml:space="preserve">obligation, contract, companies, commercial </w:t>
            </w:r>
            <w:r w:rsidR="00D13BFF" w:rsidRPr="00EE1FAA">
              <w:rPr>
                <w:lang w:val="en-US"/>
              </w:rPr>
              <w:t xml:space="preserve">law, intellectual property rights, </w:t>
            </w:r>
            <w:proofErr w:type="gramStart"/>
            <w:r w:rsidR="00D13BFF" w:rsidRPr="00EE1FAA">
              <w:rPr>
                <w:lang w:val="en-US"/>
              </w:rPr>
              <w:t>competition</w:t>
            </w:r>
            <w:proofErr w:type="gramEnd"/>
            <w:r w:rsidR="00D13BFF" w:rsidRPr="00EE1FAA">
              <w:rPr>
                <w:lang w:val="en-US"/>
              </w:rPr>
              <w:t>.</w:t>
            </w:r>
          </w:p>
        </w:tc>
      </w:tr>
      <w:tr w:rsidR="00E91F2D" w:rsidRPr="00F63B5C" w:rsidTr="00EF6D7F">
        <w:trPr>
          <w:cantSplit/>
          <w:trHeight w:val="914"/>
        </w:trPr>
        <w:tc>
          <w:tcPr>
            <w:tcW w:w="2194" w:type="dxa"/>
            <w:gridSpan w:val="2"/>
            <w:vMerge w:val="restart"/>
            <w:tcBorders>
              <w:top w:val="single" w:sz="18" w:space="0" w:color="auto"/>
              <w:left w:val="single" w:sz="18" w:space="0" w:color="auto"/>
              <w:right w:val="single" w:sz="12" w:space="0" w:color="auto"/>
            </w:tcBorders>
          </w:tcPr>
          <w:p w:rsidR="00E91F2D" w:rsidRPr="00F3022A" w:rsidRDefault="00E91F2D" w:rsidP="00E91F2D">
            <w:pPr>
              <w:rPr>
                <w:sz w:val="24"/>
                <w:lang w:val="en-US"/>
              </w:rPr>
            </w:pPr>
          </w:p>
          <w:p w:rsidR="00E91F2D" w:rsidRDefault="00E91F2D" w:rsidP="00E91F2D">
            <w:pPr>
              <w:rPr>
                <w:b/>
                <w:sz w:val="22"/>
                <w:szCs w:val="22"/>
              </w:rPr>
            </w:pPr>
            <w:r w:rsidRPr="00EF6D7F">
              <w:rPr>
                <w:b/>
                <w:sz w:val="22"/>
                <w:szCs w:val="22"/>
              </w:rPr>
              <w:t>Dersin Amacı</w:t>
            </w:r>
          </w:p>
          <w:p w:rsidR="00E91F2D" w:rsidRDefault="00E91F2D" w:rsidP="00E91F2D">
            <w:pPr>
              <w:rPr>
                <w:b/>
                <w:sz w:val="22"/>
                <w:szCs w:val="22"/>
              </w:rPr>
            </w:pPr>
          </w:p>
          <w:p w:rsidR="00E91F2D" w:rsidRDefault="00E91F2D" w:rsidP="00E91F2D">
            <w:pPr>
              <w:rPr>
                <w:b/>
                <w:sz w:val="22"/>
                <w:szCs w:val="22"/>
              </w:rPr>
            </w:pPr>
          </w:p>
          <w:p w:rsidR="00E91F2D" w:rsidRDefault="00E91F2D" w:rsidP="00E91F2D">
            <w:pPr>
              <w:rPr>
                <w:b/>
                <w:sz w:val="22"/>
                <w:szCs w:val="22"/>
              </w:rPr>
            </w:pPr>
          </w:p>
          <w:p w:rsidR="00E91F2D" w:rsidRDefault="00E91F2D" w:rsidP="00E91F2D">
            <w:pPr>
              <w:rPr>
                <w:b/>
                <w:sz w:val="22"/>
                <w:szCs w:val="22"/>
              </w:rPr>
            </w:pPr>
          </w:p>
          <w:p w:rsidR="00E91F2D" w:rsidRPr="00F3022A" w:rsidRDefault="00E91F2D" w:rsidP="00360508">
            <w:pPr>
              <w:rPr>
                <w:sz w:val="24"/>
                <w:lang w:val="en-US"/>
              </w:rPr>
            </w:pPr>
            <w:r w:rsidRPr="001A6124">
              <w:rPr>
                <w:b/>
                <w:lang w:val="en-US"/>
              </w:rPr>
              <w:t>(Course Objectives)</w:t>
            </w:r>
          </w:p>
        </w:tc>
        <w:tc>
          <w:tcPr>
            <w:tcW w:w="7941" w:type="dxa"/>
            <w:gridSpan w:val="11"/>
            <w:tcBorders>
              <w:top w:val="single" w:sz="18" w:space="0" w:color="auto"/>
              <w:left w:val="single" w:sz="12" w:space="0" w:color="auto"/>
              <w:bottom w:val="single" w:sz="8" w:space="0" w:color="auto"/>
              <w:right w:val="single" w:sz="18" w:space="0" w:color="auto"/>
            </w:tcBorders>
          </w:tcPr>
          <w:p w:rsidR="00E91F2D" w:rsidRPr="00EE1FAA" w:rsidRDefault="00E91F2D" w:rsidP="00E91F2D">
            <w:pPr>
              <w:ind w:left="57"/>
            </w:pPr>
            <w:r w:rsidRPr="00EE1FAA">
              <w:t>1.</w:t>
            </w:r>
            <w:r w:rsidR="00645715">
              <w:t xml:space="preserve"> </w:t>
            </w:r>
            <w:r w:rsidR="00FB41FC" w:rsidRPr="00EE1FAA">
              <w:t>Ekonomistlerin</w:t>
            </w:r>
            <w:r w:rsidRPr="00EE1FAA">
              <w:t xml:space="preserve"> iş hayatında bilmeleri gereken temel hukuki çerçeveyi çizmek.</w:t>
            </w:r>
          </w:p>
          <w:p w:rsidR="00E91F2D" w:rsidRPr="00EE1FAA" w:rsidRDefault="00E91F2D" w:rsidP="00E91F2D">
            <w:pPr>
              <w:ind w:left="57"/>
            </w:pPr>
            <w:r w:rsidRPr="00EE1FAA">
              <w:t>2.</w:t>
            </w:r>
            <w:r w:rsidR="00FB41FC" w:rsidRPr="00EE1FAA">
              <w:t xml:space="preserve"> Ekonomistlerin</w:t>
            </w:r>
            <w:r w:rsidRPr="00EE1FAA">
              <w:t xml:space="preserve"> çalışma yaşamında karşılaşabilecekleri sorunları hukuki yönden değerlendirmelerini sağlamak.</w:t>
            </w:r>
          </w:p>
          <w:p w:rsidR="00E91F2D" w:rsidRDefault="00EE1FAA" w:rsidP="00FB41FC">
            <w:pPr>
              <w:ind w:left="57"/>
            </w:pPr>
            <w:r>
              <w:t>3. Öğrencilere hukukun genel kavramları hakkında bilgi vermek.</w:t>
            </w:r>
          </w:p>
          <w:p w:rsidR="00F30BA3" w:rsidRPr="00EE1FAA" w:rsidRDefault="00EE1FAA" w:rsidP="00360508">
            <w:pPr>
              <w:ind w:left="57"/>
            </w:pPr>
            <w:r>
              <w:t xml:space="preserve">4. </w:t>
            </w:r>
            <w:r w:rsidR="00F30BA3">
              <w:t xml:space="preserve">Hukuk </w:t>
            </w:r>
            <w:r w:rsidR="00964B10">
              <w:t>ve ekonomi arasındaki ilişkinin anlaşılmasını sağlamak</w:t>
            </w:r>
          </w:p>
        </w:tc>
      </w:tr>
      <w:tr w:rsidR="00E91F2D" w:rsidRPr="00F3022A" w:rsidTr="00901826">
        <w:trPr>
          <w:cantSplit/>
          <w:trHeight w:val="2243"/>
        </w:trPr>
        <w:tc>
          <w:tcPr>
            <w:tcW w:w="2194" w:type="dxa"/>
            <w:gridSpan w:val="2"/>
            <w:vMerge/>
            <w:tcBorders>
              <w:left w:val="single" w:sz="18" w:space="0" w:color="auto"/>
              <w:bottom w:val="single" w:sz="18" w:space="0" w:color="auto"/>
              <w:right w:val="single" w:sz="12" w:space="0" w:color="auto"/>
            </w:tcBorders>
          </w:tcPr>
          <w:p w:rsidR="00E91F2D" w:rsidRPr="00F63B5C" w:rsidRDefault="00E91F2D" w:rsidP="00E91F2D">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E91F2D" w:rsidRPr="00964B10" w:rsidRDefault="00E91F2D" w:rsidP="00964B10">
            <w:pPr>
              <w:ind w:left="57"/>
            </w:pPr>
            <w:r w:rsidRPr="00EE1FAA">
              <w:rPr>
                <w:lang w:val="en-US"/>
              </w:rPr>
              <w:t>1</w:t>
            </w:r>
            <w:r w:rsidRPr="00964B10">
              <w:t xml:space="preserve">. </w:t>
            </w:r>
            <w:proofErr w:type="spellStart"/>
            <w:r w:rsidRPr="00964B10">
              <w:t>To</w:t>
            </w:r>
            <w:proofErr w:type="spellEnd"/>
            <w:r w:rsidRPr="00964B10">
              <w:t xml:space="preserve"> </w:t>
            </w:r>
            <w:proofErr w:type="spellStart"/>
            <w:r w:rsidRPr="00964B10">
              <w:t>draw</w:t>
            </w:r>
            <w:proofErr w:type="spellEnd"/>
            <w:r w:rsidRPr="00964B10">
              <w:t xml:space="preserve"> </w:t>
            </w:r>
            <w:proofErr w:type="spellStart"/>
            <w:r w:rsidRPr="00964B10">
              <w:t>the</w:t>
            </w:r>
            <w:proofErr w:type="spellEnd"/>
            <w:r w:rsidRPr="00964B10">
              <w:t xml:space="preserve"> </w:t>
            </w:r>
            <w:proofErr w:type="spellStart"/>
            <w:r w:rsidRPr="00964B10">
              <w:t>basic</w:t>
            </w:r>
            <w:proofErr w:type="spellEnd"/>
            <w:r w:rsidRPr="00964B10">
              <w:t xml:space="preserve"> legal </w:t>
            </w:r>
            <w:proofErr w:type="spellStart"/>
            <w:r w:rsidRPr="00964B10">
              <w:t>framework</w:t>
            </w:r>
            <w:proofErr w:type="spellEnd"/>
            <w:r w:rsidRPr="00964B10">
              <w:t xml:space="preserve"> </w:t>
            </w:r>
            <w:proofErr w:type="spellStart"/>
            <w:r w:rsidRPr="00964B10">
              <w:t>that</w:t>
            </w:r>
            <w:proofErr w:type="spellEnd"/>
            <w:r w:rsidRPr="00964B10">
              <w:t xml:space="preserve"> </w:t>
            </w:r>
            <w:proofErr w:type="spellStart"/>
            <w:r w:rsidR="00FB41FC" w:rsidRPr="00964B10">
              <w:t>economi</w:t>
            </w:r>
            <w:r w:rsidRPr="00964B10">
              <w:t>s</w:t>
            </w:r>
            <w:r w:rsidR="00FB41FC" w:rsidRPr="00964B10">
              <w:t>ts</w:t>
            </w:r>
            <w:proofErr w:type="spellEnd"/>
            <w:r w:rsidRPr="00964B10">
              <w:t xml:space="preserve"> </w:t>
            </w:r>
            <w:proofErr w:type="spellStart"/>
            <w:r w:rsidRPr="00964B10">
              <w:t>should</w:t>
            </w:r>
            <w:proofErr w:type="spellEnd"/>
            <w:r w:rsidRPr="00964B10">
              <w:t xml:space="preserve"> </w:t>
            </w:r>
            <w:proofErr w:type="spellStart"/>
            <w:r w:rsidRPr="00964B10">
              <w:t>know</w:t>
            </w:r>
            <w:proofErr w:type="spellEnd"/>
            <w:r w:rsidRPr="00964B10">
              <w:t xml:space="preserve"> in </w:t>
            </w:r>
            <w:proofErr w:type="spellStart"/>
            <w:r w:rsidRPr="00964B10">
              <w:t>business</w:t>
            </w:r>
            <w:proofErr w:type="spellEnd"/>
            <w:r w:rsidRPr="00964B10">
              <w:t xml:space="preserve"> life.</w:t>
            </w:r>
          </w:p>
          <w:p w:rsidR="00E91F2D" w:rsidRPr="00964B10" w:rsidRDefault="00E91F2D" w:rsidP="00964B10">
            <w:pPr>
              <w:ind w:left="57"/>
            </w:pPr>
            <w:r w:rsidRPr="00964B10">
              <w:t xml:space="preserve">2. </w:t>
            </w:r>
            <w:proofErr w:type="spellStart"/>
            <w:r w:rsidRPr="00964B10">
              <w:t>To</w:t>
            </w:r>
            <w:proofErr w:type="spellEnd"/>
            <w:r w:rsidRPr="00964B10">
              <w:t xml:space="preserve"> </w:t>
            </w:r>
            <w:proofErr w:type="spellStart"/>
            <w:r w:rsidRPr="00964B10">
              <w:t>enable</w:t>
            </w:r>
            <w:proofErr w:type="spellEnd"/>
            <w:r w:rsidRPr="00964B10">
              <w:t xml:space="preserve"> </w:t>
            </w:r>
            <w:proofErr w:type="spellStart"/>
            <w:r w:rsidR="00FB41FC" w:rsidRPr="00964B10">
              <w:t>economists</w:t>
            </w:r>
            <w:proofErr w:type="spellEnd"/>
            <w:r w:rsidR="00EE1FAA" w:rsidRPr="00964B10">
              <w:t xml:space="preserve"> </w:t>
            </w:r>
            <w:proofErr w:type="spellStart"/>
            <w:r w:rsidR="00EE1FAA" w:rsidRPr="00964B10">
              <w:t>evaluate</w:t>
            </w:r>
            <w:proofErr w:type="spellEnd"/>
            <w:r w:rsidR="00EE1FAA" w:rsidRPr="00964B10">
              <w:t xml:space="preserve"> </w:t>
            </w:r>
            <w:proofErr w:type="spellStart"/>
            <w:r w:rsidR="00EE1FAA" w:rsidRPr="00964B10">
              <w:t>business</w:t>
            </w:r>
            <w:proofErr w:type="spellEnd"/>
            <w:r w:rsidR="00EE1FAA" w:rsidRPr="00964B10">
              <w:t xml:space="preserve"> </w:t>
            </w:r>
            <w:proofErr w:type="spellStart"/>
            <w:r w:rsidR="00EE1FAA" w:rsidRPr="00964B10">
              <w:t>problems</w:t>
            </w:r>
            <w:proofErr w:type="spellEnd"/>
            <w:r w:rsidRPr="00964B10">
              <w:t xml:space="preserve"> </w:t>
            </w:r>
            <w:proofErr w:type="spellStart"/>
            <w:r w:rsidRPr="00964B10">
              <w:t>from</w:t>
            </w:r>
            <w:proofErr w:type="spellEnd"/>
            <w:r w:rsidRPr="00964B10">
              <w:t xml:space="preserve"> a legal </w:t>
            </w:r>
            <w:proofErr w:type="spellStart"/>
            <w:r w:rsidRPr="00964B10">
              <w:t>perspective</w:t>
            </w:r>
            <w:proofErr w:type="spellEnd"/>
            <w:r w:rsidRPr="00964B10">
              <w:t xml:space="preserve">. </w:t>
            </w:r>
          </w:p>
          <w:p w:rsidR="00E91F2D" w:rsidRPr="00964B10" w:rsidRDefault="00E91F2D" w:rsidP="00964B10">
            <w:pPr>
              <w:ind w:left="57"/>
            </w:pPr>
            <w:r w:rsidRPr="00964B10">
              <w:t xml:space="preserve">3. </w:t>
            </w:r>
            <w:proofErr w:type="spellStart"/>
            <w:r w:rsidRPr="00964B10">
              <w:t>To</w:t>
            </w:r>
            <w:proofErr w:type="spellEnd"/>
            <w:r w:rsidRPr="00964B10">
              <w:t xml:space="preserve"> </w:t>
            </w:r>
            <w:proofErr w:type="spellStart"/>
            <w:r w:rsidR="00EE1FAA" w:rsidRPr="00964B10">
              <w:t>give</w:t>
            </w:r>
            <w:proofErr w:type="spellEnd"/>
            <w:r w:rsidR="00EE1FAA" w:rsidRPr="00964B10">
              <w:t xml:space="preserve"> </w:t>
            </w:r>
            <w:proofErr w:type="spellStart"/>
            <w:r w:rsidR="00EE1FAA" w:rsidRPr="00964B10">
              <w:t>the</w:t>
            </w:r>
            <w:proofErr w:type="spellEnd"/>
            <w:r w:rsidR="00EE1FAA" w:rsidRPr="00964B10">
              <w:t xml:space="preserve"> </w:t>
            </w:r>
            <w:proofErr w:type="spellStart"/>
            <w:r w:rsidR="00EE1FAA" w:rsidRPr="00964B10">
              <w:t>students</w:t>
            </w:r>
            <w:proofErr w:type="spellEnd"/>
            <w:r w:rsidR="00EE1FAA" w:rsidRPr="00964B10">
              <w:t xml:space="preserve"> </w:t>
            </w:r>
            <w:proofErr w:type="spellStart"/>
            <w:r w:rsidR="00EE1FAA" w:rsidRPr="00964B10">
              <w:t>basic</w:t>
            </w:r>
            <w:proofErr w:type="spellEnd"/>
            <w:r w:rsidR="00EE1FAA" w:rsidRPr="00964B10">
              <w:t xml:space="preserve"> </w:t>
            </w:r>
            <w:proofErr w:type="spellStart"/>
            <w:r w:rsidR="00EE1FAA" w:rsidRPr="00964B10">
              <w:t>knowledge</w:t>
            </w:r>
            <w:proofErr w:type="spellEnd"/>
            <w:r w:rsidR="00EE1FAA" w:rsidRPr="00964B10">
              <w:t xml:space="preserve"> </w:t>
            </w:r>
            <w:proofErr w:type="spellStart"/>
            <w:r w:rsidR="00EE1FAA" w:rsidRPr="00964B10">
              <w:t>about</w:t>
            </w:r>
            <w:proofErr w:type="spellEnd"/>
            <w:r w:rsidR="00EE1FAA" w:rsidRPr="00964B10">
              <w:t xml:space="preserve"> </w:t>
            </w:r>
            <w:proofErr w:type="spellStart"/>
            <w:r w:rsidR="00EE1FAA" w:rsidRPr="00964B10">
              <w:t>basic</w:t>
            </w:r>
            <w:proofErr w:type="spellEnd"/>
            <w:r w:rsidR="00EE1FAA" w:rsidRPr="00964B10">
              <w:t xml:space="preserve"> </w:t>
            </w:r>
            <w:proofErr w:type="spellStart"/>
            <w:r w:rsidR="00EE1FAA" w:rsidRPr="00964B10">
              <w:t>concepts</w:t>
            </w:r>
            <w:proofErr w:type="spellEnd"/>
            <w:r w:rsidR="00EE1FAA" w:rsidRPr="00964B10">
              <w:t xml:space="preserve"> of </w:t>
            </w:r>
            <w:proofErr w:type="spellStart"/>
            <w:r w:rsidR="00EE1FAA" w:rsidRPr="00964B10">
              <w:t>law</w:t>
            </w:r>
            <w:proofErr w:type="spellEnd"/>
            <w:r w:rsidR="00EE1FAA" w:rsidRPr="00964B10">
              <w:t>.</w:t>
            </w:r>
          </w:p>
          <w:p w:rsidR="00EE1FAA" w:rsidRPr="00EE1FAA" w:rsidRDefault="00EE1FAA" w:rsidP="00360508">
            <w:pPr>
              <w:ind w:left="57"/>
              <w:rPr>
                <w:lang w:val="en-US"/>
              </w:rPr>
            </w:pPr>
            <w:r w:rsidRPr="00964B10">
              <w:t xml:space="preserve">4. </w:t>
            </w:r>
            <w:proofErr w:type="spellStart"/>
            <w:r w:rsidRPr="00964B10">
              <w:t>To</w:t>
            </w:r>
            <w:proofErr w:type="spellEnd"/>
            <w:r w:rsidRPr="00964B10">
              <w:t xml:space="preserve"> </w:t>
            </w:r>
            <w:proofErr w:type="spellStart"/>
            <w:r w:rsidR="00F30BA3" w:rsidRPr="00964B10">
              <w:t>provide</w:t>
            </w:r>
            <w:proofErr w:type="spellEnd"/>
            <w:r w:rsidR="00F30BA3" w:rsidRPr="00964B10">
              <w:t xml:space="preserve"> a </w:t>
            </w:r>
            <w:proofErr w:type="spellStart"/>
            <w:r w:rsidR="00F30BA3" w:rsidRPr="00964B10">
              <w:t>basic</w:t>
            </w:r>
            <w:proofErr w:type="spellEnd"/>
            <w:r w:rsidR="00F30BA3" w:rsidRPr="00964B10">
              <w:t xml:space="preserve"> </w:t>
            </w:r>
            <w:proofErr w:type="spellStart"/>
            <w:r w:rsidR="00F30BA3" w:rsidRPr="00964B10">
              <w:t>understanding</w:t>
            </w:r>
            <w:proofErr w:type="spellEnd"/>
            <w:r w:rsidR="00F30BA3" w:rsidRPr="00964B10">
              <w:t xml:space="preserve"> </w:t>
            </w:r>
            <w:proofErr w:type="spellStart"/>
            <w:r w:rsidR="00F30BA3" w:rsidRPr="00964B10">
              <w:t>especially</w:t>
            </w:r>
            <w:proofErr w:type="spellEnd"/>
            <w:r w:rsidR="00F30BA3" w:rsidRPr="00964B10">
              <w:t xml:space="preserve"> </w:t>
            </w:r>
            <w:proofErr w:type="spellStart"/>
            <w:r w:rsidR="00F30BA3" w:rsidRPr="00964B10">
              <w:t>about</w:t>
            </w:r>
            <w:proofErr w:type="spellEnd"/>
            <w:r w:rsidR="00F30BA3" w:rsidRPr="00964B10">
              <w:t xml:space="preserve"> </w:t>
            </w:r>
            <w:proofErr w:type="spellStart"/>
            <w:r w:rsidR="00F30BA3" w:rsidRPr="00964B10">
              <w:t>the</w:t>
            </w:r>
            <w:proofErr w:type="spellEnd"/>
            <w:r w:rsidR="00F30BA3" w:rsidRPr="00964B10">
              <w:t xml:space="preserve"> </w:t>
            </w:r>
            <w:proofErr w:type="spellStart"/>
            <w:r w:rsidR="00F30BA3" w:rsidRPr="00964B10">
              <w:t>relationship</w:t>
            </w:r>
            <w:proofErr w:type="spellEnd"/>
            <w:r w:rsidR="00F30BA3" w:rsidRPr="00964B10">
              <w:t xml:space="preserve"> </w:t>
            </w:r>
            <w:proofErr w:type="spellStart"/>
            <w:r w:rsidR="00F30BA3" w:rsidRPr="00964B10">
              <w:t>between</w:t>
            </w:r>
            <w:proofErr w:type="spellEnd"/>
            <w:r w:rsidR="00F30BA3" w:rsidRPr="00964B10">
              <w:t xml:space="preserve"> </w:t>
            </w:r>
            <w:proofErr w:type="spellStart"/>
            <w:r w:rsidR="00F30BA3" w:rsidRPr="00964B10">
              <w:t>law</w:t>
            </w:r>
            <w:proofErr w:type="spellEnd"/>
            <w:r w:rsidR="00F30BA3" w:rsidRPr="00964B10">
              <w:t xml:space="preserve"> </w:t>
            </w:r>
            <w:proofErr w:type="spellStart"/>
            <w:r w:rsidR="00F30BA3" w:rsidRPr="00964B10">
              <w:t>and</w:t>
            </w:r>
            <w:proofErr w:type="spellEnd"/>
            <w:r w:rsidR="00F30BA3" w:rsidRPr="00964B10">
              <w:t xml:space="preserve"> </w:t>
            </w:r>
            <w:proofErr w:type="spellStart"/>
            <w:r w:rsidR="00F30BA3" w:rsidRPr="00964B10">
              <w:t>economics</w:t>
            </w:r>
            <w:proofErr w:type="spellEnd"/>
            <w:r w:rsidRPr="00964B10">
              <w:t xml:space="preserve"> </w:t>
            </w:r>
          </w:p>
        </w:tc>
      </w:tr>
      <w:tr w:rsidR="00E91F2D" w:rsidRPr="00F3022A" w:rsidTr="00EF6D7F">
        <w:trPr>
          <w:cantSplit/>
          <w:trHeight w:val="1668"/>
        </w:trPr>
        <w:tc>
          <w:tcPr>
            <w:tcW w:w="2194" w:type="dxa"/>
            <w:gridSpan w:val="2"/>
            <w:vMerge w:val="restart"/>
            <w:tcBorders>
              <w:top w:val="single" w:sz="18" w:space="0" w:color="auto"/>
              <w:left w:val="single" w:sz="18" w:space="0" w:color="auto"/>
              <w:right w:val="single" w:sz="12" w:space="0" w:color="auto"/>
            </w:tcBorders>
          </w:tcPr>
          <w:p w:rsidR="00E91F2D" w:rsidRDefault="00E91F2D" w:rsidP="00E91F2D">
            <w:pPr>
              <w:rPr>
                <w:sz w:val="24"/>
                <w:lang w:val="en-US"/>
              </w:rPr>
            </w:pPr>
          </w:p>
          <w:p w:rsidR="00E91F2D" w:rsidRPr="00F3022A" w:rsidRDefault="00E91F2D" w:rsidP="00E91F2D">
            <w:pPr>
              <w:rPr>
                <w:sz w:val="24"/>
                <w:lang w:val="en-US"/>
              </w:rPr>
            </w:pPr>
          </w:p>
          <w:p w:rsidR="00E91F2D" w:rsidRPr="00EF6D7F" w:rsidRDefault="00E91F2D" w:rsidP="00E91F2D">
            <w:pPr>
              <w:rPr>
                <w:b/>
                <w:sz w:val="22"/>
                <w:szCs w:val="22"/>
              </w:rPr>
            </w:pPr>
            <w:r w:rsidRPr="00EF6D7F">
              <w:rPr>
                <w:b/>
                <w:sz w:val="22"/>
                <w:szCs w:val="22"/>
              </w:rPr>
              <w:t xml:space="preserve">Dersin Öğrenme </w:t>
            </w:r>
          </w:p>
          <w:p w:rsidR="00E91F2D" w:rsidRDefault="00E91F2D" w:rsidP="00E91F2D">
            <w:pPr>
              <w:rPr>
                <w:b/>
                <w:sz w:val="22"/>
                <w:szCs w:val="22"/>
              </w:rPr>
            </w:pPr>
            <w:r w:rsidRPr="00EF6D7F">
              <w:rPr>
                <w:b/>
                <w:sz w:val="22"/>
                <w:szCs w:val="22"/>
              </w:rPr>
              <w:t xml:space="preserve">Çıktıları </w:t>
            </w:r>
          </w:p>
          <w:p w:rsidR="00E91F2D" w:rsidRDefault="00E91F2D" w:rsidP="00E91F2D">
            <w:pPr>
              <w:rPr>
                <w:b/>
                <w:sz w:val="22"/>
                <w:szCs w:val="22"/>
              </w:rPr>
            </w:pPr>
          </w:p>
          <w:p w:rsidR="00E91F2D" w:rsidRDefault="00E91F2D" w:rsidP="00E91F2D">
            <w:pPr>
              <w:rPr>
                <w:b/>
                <w:sz w:val="22"/>
                <w:szCs w:val="22"/>
              </w:rPr>
            </w:pPr>
          </w:p>
          <w:p w:rsidR="00E91F2D" w:rsidRDefault="00E91F2D" w:rsidP="00E91F2D">
            <w:pPr>
              <w:rPr>
                <w:b/>
                <w:sz w:val="22"/>
                <w:szCs w:val="22"/>
              </w:rPr>
            </w:pPr>
          </w:p>
          <w:p w:rsidR="00E91F2D" w:rsidRDefault="00E91F2D" w:rsidP="00E91F2D">
            <w:pPr>
              <w:rPr>
                <w:b/>
                <w:sz w:val="22"/>
                <w:szCs w:val="22"/>
              </w:rPr>
            </w:pPr>
          </w:p>
          <w:p w:rsidR="00360508" w:rsidRDefault="00360508" w:rsidP="00E91F2D">
            <w:pPr>
              <w:rPr>
                <w:b/>
                <w:sz w:val="22"/>
                <w:szCs w:val="22"/>
              </w:rPr>
            </w:pPr>
          </w:p>
          <w:p w:rsidR="00360508" w:rsidRDefault="00360508" w:rsidP="00E91F2D">
            <w:pPr>
              <w:rPr>
                <w:b/>
                <w:sz w:val="22"/>
                <w:szCs w:val="22"/>
              </w:rPr>
            </w:pPr>
          </w:p>
          <w:p w:rsidR="00360508" w:rsidRDefault="00360508" w:rsidP="00E91F2D">
            <w:pPr>
              <w:rPr>
                <w:b/>
                <w:sz w:val="22"/>
                <w:szCs w:val="22"/>
              </w:rPr>
            </w:pPr>
          </w:p>
          <w:p w:rsidR="00360508" w:rsidRDefault="00360508" w:rsidP="00E91F2D">
            <w:pPr>
              <w:rPr>
                <w:b/>
                <w:sz w:val="22"/>
                <w:szCs w:val="22"/>
              </w:rPr>
            </w:pPr>
          </w:p>
          <w:p w:rsidR="00360508" w:rsidRDefault="00360508" w:rsidP="00E91F2D">
            <w:pPr>
              <w:rPr>
                <w:b/>
                <w:sz w:val="22"/>
                <w:szCs w:val="22"/>
              </w:rPr>
            </w:pPr>
          </w:p>
          <w:p w:rsidR="00360508" w:rsidRDefault="00360508" w:rsidP="00E91F2D">
            <w:pPr>
              <w:rPr>
                <w:b/>
                <w:sz w:val="22"/>
                <w:szCs w:val="22"/>
              </w:rPr>
            </w:pPr>
          </w:p>
          <w:p w:rsidR="00360508" w:rsidRDefault="00360508" w:rsidP="00E91F2D">
            <w:pPr>
              <w:rPr>
                <w:b/>
                <w:sz w:val="22"/>
                <w:szCs w:val="22"/>
              </w:rPr>
            </w:pPr>
          </w:p>
          <w:p w:rsidR="00360508" w:rsidRDefault="00360508" w:rsidP="00E91F2D">
            <w:pPr>
              <w:rPr>
                <w:b/>
                <w:sz w:val="22"/>
                <w:szCs w:val="22"/>
              </w:rPr>
            </w:pPr>
          </w:p>
          <w:p w:rsidR="00360508" w:rsidRDefault="00360508" w:rsidP="00E91F2D">
            <w:pPr>
              <w:rPr>
                <w:b/>
                <w:sz w:val="22"/>
                <w:szCs w:val="22"/>
              </w:rPr>
            </w:pPr>
          </w:p>
          <w:p w:rsidR="00360508" w:rsidRDefault="00360508" w:rsidP="00E91F2D">
            <w:pPr>
              <w:rPr>
                <w:b/>
                <w:sz w:val="22"/>
                <w:szCs w:val="22"/>
              </w:rPr>
            </w:pPr>
          </w:p>
          <w:p w:rsidR="00360508" w:rsidRDefault="00360508" w:rsidP="00E91F2D">
            <w:pPr>
              <w:rPr>
                <w:b/>
                <w:sz w:val="22"/>
                <w:szCs w:val="22"/>
              </w:rPr>
            </w:pPr>
          </w:p>
          <w:p w:rsidR="00360508" w:rsidRDefault="00360508" w:rsidP="00E91F2D">
            <w:pPr>
              <w:rPr>
                <w:b/>
                <w:sz w:val="22"/>
                <w:szCs w:val="22"/>
              </w:rPr>
            </w:pPr>
          </w:p>
          <w:p w:rsidR="00360508" w:rsidRDefault="00360508" w:rsidP="00E91F2D">
            <w:pPr>
              <w:rPr>
                <w:b/>
                <w:sz w:val="22"/>
                <w:szCs w:val="22"/>
              </w:rPr>
            </w:pPr>
          </w:p>
          <w:p w:rsidR="00360508" w:rsidRDefault="00360508" w:rsidP="00E91F2D">
            <w:pPr>
              <w:rPr>
                <w:b/>
                <w:sz w:val="22"/>
                <w:szCs w:val="22"/>
              </w:rPr>
            </w:pPr>
          </w:p>
          <w:p w:rsidR="00360508" w:rsidRDefault="00360508" w:rsidP="00E91F2D">
            <w:pPr>
              <w:rPr>
                <w:b/>
                <w:sz w:val="22"/>
                <w:szCs w:val="22"/>
              </w:rPr>
            </w:pPr>
          </w:p>
          <w:p w:rsidR="00E91F2D" w:rsidRPr="009E56A1" w:rsidRDefault="00E91F2D" w:rsidP="00E91F2D">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E91F2D" w:rsidRPr="00210DC9" w:rsidRDefault="00E91F2D" w:rsidP="00E91F2D">
            <w:pPr>
              <w:ind w:left="57"/>
            </w:pPr>
            <w:r w:rsidRPr="00210DC9">
              <w:lastRenderedPageBreak/>
              <w:t>Bu dersi başarıyla tamamlayan öğrenciler:</w:t>
            </w:r>
          </w:p>
          <w:p w:rsidR="00E91F2D" w:rsidRPr="00210DC9" w:rsidRDefault="00E91F2D" w:rsidP="00E91F2D">
            <w:pPr>
              <w:ind w:left="57"/>
            </w:pPr>
            <w:r w:rsidRPr="00210DC9">
              <w:t xml:space="preserve">1. İş hayatında ihtiyaç duyacakları temel hukuki kavram ve ilkeleri </w:t>
            </w:r>
            <w:r w:rsidR="00407053" w:rsidRPr="00210DC9">
              <w:t xml:space="preserve">anlayabilme ve </w:t>
            </w:r>
            <w:r w:rsidR="00627CBC" w:rsidRPr="00210DC9">
              <w:t>kullanabilme ve hukuki sorunları</w:t>
            </w:r>
            <w:r w:rsidR="00210DC9">
              <w:t xml:space="preserve"> </w:t>
            </w:r>
            <w:r w:rsidR="00627CBC" w:rsidRPr="00210DC9">
              <w:t>çözebilme,</w:t>
            </w:r>
          </w:p>
          <w:p w:rsidR="00E91F2D" w:rsidRPr="00210DC9" w:rsidRDefault="00E91F2D" w:rsidP="00E91F2D">
            <w:pPr>
              <w:ind w:left="57"/>
            </w:pPr>
            <w:r w:rsidRPr="00210DC9">
              <w:t xml:space="preserve">2. Anayasal prensiplere ve </w:t>
            </w:r>
            <w:r w:rsidR="00B51A86" w:rsidRPr="00210DC9">
              <w:t>hukuka</w:t>
            </w:r>
            <w:r w:rsidRPr="00210DC9">
              <w:t xml:space="preserve"> saygılı </w:t>
            </w:r>
            <w:r w:rsidR="00210DC9">
              <w:t xml:space="preserve">çalışanlar </w:t>
            </w:r>
            <w:r w:rsidRPr="00210DC9">
              <w:t>olarak hareket etme,</w:t>
            </w:r>
          </w:p>
          <w:p w:rsidR="00E91F2D" w:rsidRPr="00210DC9" w:rsidRDefault="00E91F2D" w:rsidP="00E91F2D">
            <w:pPr>
              <w:ind w:left="57"/>
            </w:pPr>
            <w:r w:rsidRPr="00210DC9">
              <w:t xml:space="preserve">3. </w:t>
            </w:r>
            <w:r w:rsidR="00407053" w:rsidRPr="00210DC9">
              <w:t>Hukuk ve ekonominin</w:t>
            </w:r>
            <w:r w:rsidRPr="00210DC9">
              <w:t xml:space="preserve"> ilişkisini kurabilme,</w:t>
            </w:r>
          </w:p>
          <w:p w:rsidR="00627CBC" w:rsidRPr="00210DC9" w:rsidRDefault="00E91F2D" w:rsidP="00627CBC">
            <w:pPr>
              <w:ind w:left="57"/>
            </w:pPr>
            <w:r w:rsidRPr="00210DC9">
              <w:t>4.</w:t>
            </w:r>
            <w:r w:rsidR="00627CBC" w:rsidRPr="00210DC9">
              <w:t xml:space="preserve"> Hukuk kuralını diğer sosyal düzen kurallarından ayırabilme ve hukuk kuralının özelliklerini kavrama</w:t>
            </w:r>
          </w:p>
          <w:p w:rsidR="00627CBC" w:rsidRPr="00210DC9" w:rsidRDefault="00627CBC" w:rsidP="00627CBC">
            <w:pPr>
              <w:ind w:left="57"/>
            </w:pPr>
            <w:r w:rsidRPr="00210DC9">
              <w:t>5. Hukukun iki ana dalı olan özel hukuk ve kamu hukukunu kavrama ve</w:t>
            </w:r>
            <w:r w:rsidR="00210DC9">
              <w:t xml:space="preserve"> bunların</w:t>
            </w:r>
            <w:r w:rsidRPr="00210DC9">
              <w:t xml:space="preserve"> alt dallarını </w:t>
            </w:r>
            <w:r w:rsidR="00210DC9">
              <w:t>ayırt edebilme</w:t>
            </w:r>
          </w:p>
          <w:p w:rsidR="00627CBC" w:rsidRPr="00210DC9" w:rsidRDefault="00627CBC" w:rsidP="00627CBC">
            <w:pPr>
              <w:ind w:left="57"/>
            </w:pPr>
            <w:r w:rsidRPr="00210DC9">
              <w:t xml:space="preserve">6. </w:t>
            </w:r>
            <w:r w:rsidR="00210DC9">
              <w:t>H</w:t>
            </w:r>
            <w:r w:rsidRPr="00210DC9">
              <w:t xml:space="preserve">ak </w:t>
            </w:r>
            <w:r w:rsidR="003F3E86">
              <w:t>ve kişi kavramları</w:t>
            </w:r>
            <w:r w:rsidRPr="00210DC9">
              <w:t xml:space="preserve"> ve hakkın korunmasını öğrenme</w:t>
            </w:r>
          </w:p>
          <w:p w:rsidR="00627CBC" w:rsidRPr="00210DC9" w:rsidRDefault="003F3E86" w:rsidP="00627CBC">
            <w:pPr>
              <w:ind w:left="57"/>
            </w:pPr>
            <w:r>
              <w:t>7. H</w:t>
            </w:r>
            <w:r w:rsidR="00627CBC" w:rsidRPr="00210DC9">
              <w:t>ukuki fiil, hukuki işlem</w:t>
            </w:r>
            <w:r>
              <w:t>, sözleşme</w:t>
            </w:r>
            <w:r w:rsidR="00122F44">
              <w:t>den doğan hukuki sorunları çözebilme</w:t>
            </w:r>
            <w:r w:rsidR="00627CBC" w:rsidRPr="00210DC9">
              <w:t xml:space="preserve"> ve borç</w:t>
            </w:r>
            <w:r w:rsidR="00122F44">
              <w:t>lar hukukunun temel prensiplerini anlama</w:t>
            </w:r>
          </w:p>
          <w:p w:rsidR="00627CBC" w:rsidRPr="00210DC9" w:rsidRDefault="00564215" w:rsidP="00627CBC">
            <w:pPr>
              <w:ind w:left="57"/>
            </w:pPr>
            <w:r>
              <w:t>8. S</w:t>
            </w:r>
            <w:r w:rsidR="00627CBC" w:rsidRPr="00210DC9">
              <w:t>orumlulu</w:t>
            </w:r>
            <w:r w:rsidR="00122F44">
              <w:t>k hukukundan doğan hukuki sorunları anlama ve çözme</w:t>
            </w:r>
          </w:p>
          <w:p w:rsidR="00627CBC" w:rsidRDefault="00627CBC" w:rsidP="00627CBC">
            <w:pPr>
              <w:ind w:left="57"/>
            </w:pPr>
            <w:r w:rsidRPr="00210DC9">
              <w:t xml:space="preserve">9. </w:t>
            </w:r>
            <w:r w:rsidR="0060163D">
              <w:t>Ticaret hukukundan doğan hukuki sorunları çözebilme</w:t>
            </w:r>
            <w:r w:rsidR="003A522A">
              <w:t xml:space="preserve"> ve şirketlerin temel prensiplerini anlama</w:t>
            </w:r>
          </w:p>
          <w:p w:rsidR="0060163D" w:rsidRDefault="0060163D" w:rsidP="00627CBC">
            <w:pPr>
              <w:ind w:left="57"/>
            </w:pPr>
            <w:r>
              <w:t>10. Fikri mülkiyet hakları türlerini birbirinden ayırt edebilme</w:t>
            </w:r>
          </w:p>
          <w:p w:rsidR="00B51A86" w:rsidRPr="00210DC9" w:rsidRDefault="0060163D" w:rsidP="0060163D">
            <w:pPr>
              <w:ind w:left="57"/>
            </w:pPr>
            <w:r>
              <w:t>11. Haksız rekabet ve rekabet hukukundan doğan hukuki sorunları çözebilme</w:t>
            </w:r>
          </w:p>
          <w:p w:rsidR="00E91F2D" w:rsidRPr="00210DC9" w:rsidRDefault="00E91F2D" w:rsidP="00B51A86">
            <w:pPr>
              <w:ind w:left="57"/>
            </w:pPr>
            <w:proofErr w:type="gramStart"/>
            <w:r w:rsidRPr="00210DC9">
              <w:t>becerilerini</w:t>
            </w:r>
            <w:proofErr w:type="gramEnd"/>
            <w:r w:rsidRPr="00210DC9">
              <w:t xml:space="preserve"> kazanmış olur.</w:t>
            </w:r>
          </w:p>
        </w:tc>
      </w:tr>
      <w:tr w:rsidR="00E91F2D"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E91F2D" w:rsidRPr="00F3022A" w:rsidRDefault="00E91F2D" w:rsidP="00E91F2D">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E91F2D" w:rsidRPr="00091AC3" w:rsidRDefault="00E91F2D" w:rsidP="00210DC9">
            <w:pPr>
              <w:ind w:left="57"/>
              <w:rPr>
                <w:lang w:val="en-US"/>
              </w:rPr>
            </w:pPr>
            <w:r w:rsidRPr="00091AC3">
              <w:rPr>
                <w:lang w:val="en-US"/>
              </w:rPr>
              <w:t>Students who pass the course satisfactorily can:</w:t>
            </w:r>
          </w:p>
          <w:p w:rsidR="00E91F2D" w:rsidRPr="00091AC3" w:rsidRDefault="00E91F2D" w:rsidP="00210DC9">
            <w:pPr>
              <w:ind w:left="57"/>
              <w:rPr>
                <w:lang w:val="en-US"/>
              </w:rPr>
            </w:pPr>
            <w:r w:rsidRPr="00091AC3">
              <w:rPr>
                <w:lang w:val="en-US"/>
              </w:rPr>
              <w:t>1. Make use of basi</w:t>
            </w:r>
            <w:r w:rsidR="00782E53" w:rsidRPr="00091AC3">
              <w:rPr>
                <w:lang w:val="en-US"/>
              </w:rPr>
              <w:t xml:space="preserve">c legal concepts and principles, which they will face </w:t>
            </w:r>
          </w:p>
          <w:p w:rsidR="00E91F2D" w:rsidRPr="00091AC3" w:rsidRDefault="00E91F2D" w:rsidP="00210DC9">
            <w:pPr>
              <w:ind w:left="57"/>
              <w:rPr>
                <w:lang w:val="en-US"/>
              </w:rPr>
            </w:pPr>
            <w:r w:rsidRPr="00091AC3">
              <w:rPr>
                <w:lang w:val="en-US"/>
              </w:rPr>
              <w:t xml:space="preserve">2. Behave as </w:t>
            </w:r>
            <w:r w:rsidR="00210DC9" w:rsidRPr="00091AC3">
              <w:rPr>
                <w:lang w:val="en-US"/>
              </w:rPr>
              <w:t>employee</w:t>
            </w:r>
            <w:r w:rsidRPr="00091AC3">
              <w:rPr>
                <w:lang w:val="en-US"/>
              </w:rPr>
              <w:t>s who respect constitutional principles and basic qualities of Republic.</w:t>
            </w:r>
          </w:p>
          <w:p w:rsidR="00E91F2D" w:rsidRPr="00091AC3" w:rsidRDefault="00E91F2D" w:rsidP="00210DC9">
            <w:pPr>
              <w:ind w:left="57"/>
              <w:rPr>
                <w:lang w:val="en-US"/>
              </w:rPr>
            </w:pPr>
            <w:r w:rsidRPr="00091AC3">
              <w:rPr>
                <w:lang w:val="en-US"/>
              </w:rPr>
              <w:t>3. Understand the connection between</w:t>
            </w:r>
            <w:r w:rsidR="00B51A86" w:rsidRPr="00091AC3">
              <w:rPr>
                <w:lang w:val="en-US"/>
              </w:rPr>
              <w:t xml:space="preserve"> economics and </w:t>
            </w:r>
            <w:r w:rsidR="00210DC9" w:rsidRPr="00091AC3">
              <w:rPr>
                <w:lang w:val="en-US"/>
              </w:rPr>
              <w:t>law.</w:t>
            </w:r>
          </w:p>
          <w:p w:rsidR="00210DC9" w:rsidRPr="00091AC3" w:rsidRDefault="00E91F2D" w:rsidP="00210DC9">
            <w:pPr>
              <w:ind w:left="57"/>
              <w:rPr>
                <w:lang w:val="en-US"/>
              </w:rPr>
            </w:pPr>
            <w:r w:rsidRPr="00091AC3">
              <w:rPr>
                <w:lang w:val="en-US"/>
              </w:rPr>
              <w:t xml:space="preserve">4. </w:t>
            </w:r>
            <w:r w:rsidR="00210DC9" w:rsidRPr="00091AC3">
              <w:rPr>
                <w:lang w:val="en-US"/>
              </w:rPr>
              <w:t>Differentiate the legal</w:t>
            </w:r>
            <w:r w:rsidR="00091AC3">
              <w:rPr>
                <w:lang w:val="en-US"/>
              </w:rPr>
              <w:t xml:space="preserve"> norm from other social behavio</w:t>
            </w:r>
            <w:r w:rsidR="00210DC9" w:rsidRPr="00091AC3">
              <w:rPr>
                <w:lang w:val="en-US"/>
              </w:rPr>
              <w:t>r rules and understand the characteristics of the legal norm.</w:t>
            </w:r>
          </w:p>
          <w:p w:rsidR="00210DC9" w:rsidRPr="00091AC3" w:rsidRDefault="00210DC9" w:rsidP="00210DC9">
            <w:pPr>
              <w:ind w:left="57"/>
              <w:rPr>
                <w:lang w:val="en-US"/>
              </w:rPr>
            </w:pPr>
            <w:r w:rsidRPr="00091AC3">
              <w:rPr>
                <w:lang w:val="en-US"/>
              </w:rPr>
              <w:t>5. Understand the difference between private and public law and differentiate the subdivisions thereof.</w:t>
            </w:r>
          </w:p>
          <w:p w:rsidR="004051BE" w:rsidRPr="00091AC3" w:rsidRDefault="004051BE" w:rsidP="00210DC9">
            <w:pPr>
              <w:ind w:left="57"/>
              <w:rPr>
                <w:lang w:val="en-US"/>
              </w:rPr>
            </w:pPr>
            <w:r w:rsidRPr="00091AC3">
              <w:rPr>
                <w:lang w:val="en-US"/>
              </w:rPr>
              <w:t xml:space="preserve">6. </w:t>
            </w:r>
            <w:r w:rsidR="00122F44" w:rsidRPr="00091AC3">
              <w:rPr>
                <w:lang w:val="en-US"/>
              </w:rPr>
              <w:t xml:space="preserve">Recognize </w:t>
            </w:r>
            <w:r w:rsidRPr="00091AC3">
              <w:rPr>
                <w:lang w:val="en-US"/>
              </w:rPr>
              <w:t>the concept of right and</w:t>
            </w:r>
            <w:r w:rsidR="003F3E86" w:rsidRPr="00091AC3">
              <w:rPr>
                <w:lang w:val="en-US"/>
              </w:rPr>
              <w:t xml:space="preserve"> person and</w:t>
            </w:r>
            <w:r w:rsidRPr="00091AC3">
              <w:rPr>
                <w:lang w:val="en-US"/>
              </w:rPr>
              <w:t xml:space="preserve"> </w:t>
            </w:r>
            <w:r w:rsidR="00122F44" w:rsidRPr="00091AC3">
              <w:rPr>
                <w:lang w:val="en-US"/>
              </w:rPr>
              <w:t xml:space="preserve">the </w:t>
            </w:r>
            <w:r w:rsidRPr="00091AC3">
              <w:rPr>
                <w:lang w:val="en-US"/>
              </w:rPr>
              <w:t>protection of rights.</w:t>
            </w:r>
          </w:p>
          <w:p w:rsidR="00122F44" w:rsidRPr="00091AC3" w:rsidRDefault="00122F44" w:rsidP="00210DC9">
            <w:pPr>
              <w:ind w:left="57"/>
              <w:rPr>
                <w:lang w:val="en-US"/>
              </w:rPr>
            </w:pPr>
            <w:r w:rsidRPr="00091AC3">
              <w:rPr>
                <w:lang w:val="en-US"/>
              </w:rPr>
              <w:t xml:space="preserve">7. Resolve legal problems arising from legal acts, legal transactions, contracts and understand general principles of law of obligations </w:t>
            </w:r>
          </w:p>
          <w:p w:rsidR="00122F44" w:rsidRPr="00091AC3" w:rsidRDefault="00122F44" w:rsidP="00122F44">
            <w:pPr>
              <w:ind w:left="57"/>
              <w:rPr>
                <w:lang w:val="en-US"/>
              </w:rPr>
            </w:pPr>
            <w:r w:rsidRPr="00091AC3">
              <w:rPr>
                <w:lang w:val="en-US"/>
              </w:rPr>
              <w:t xml:space="preserve">8. Resolve legal problems arising from tort law </w:t>
            </w:r>
          </w:p>
          <w:p w:rsidR="008C354B" w:rsidRPr="00091AC3" w:rsidRDefault="00122F44" w:rsidP="008C354B">
            <w:pPr>
              <w:ind w:left="57"/>
              <w:rPr>
                <w:lang w:val="en-US"/>
              </w:rPr>
            </w:pPr>
            <w:r w:rsidRPr="00091AC3">
              <w:rPr>
                <w:lang w:val="en-US"/>
              </w:rPr>
              <w:t xml:space="preserve">9. </w:t>
            </w:r>
            <w:r w:rsidR="00E91F2D" w:rsidRPr="00091AC3">
              <w:rPr>
                <w:lang w:val="en-US"/>
              </w:rPr>
              <w:t xml:space="preserve">Resolve basic legal problems arising from </w:t>
            </w:r>
            <w:r w:rsidR="00176384" w:rsidRPr="00091AC3">
              <w:rPr>
                <w:lang w:val="en-US"/>
              </w:rPr>
              <w:t>commercial law issues</w:t>
            </w:r>
            <w:r w:rsidR="00526ABE" w:rsidRPr="00091AC3">
              <w:rPr>
                <w:lang w:val="en-US"/>
              </w:rPr>
              <w:t xml:space="preserve">, understand the principles of </w:t>
            </w:r>
            <w:proofErr w:type="spellStart"/>
            <w:r w:rsidR="003A522A" w:rsidRPr="00091AC3">
              <w:rPr>
                <w:lang w:val="en-US"/>
              </w:rPr>
              <w:t>cooperations</w:t>
            </w:r>
            <w:proofErr w:type="spellEnd"/>
          </w:p>
          <w:p w:rsidR="00176384" w:rsidRPr="00091AC3" w:rsidRDefault="008C354B" w:rsidP="008C354B">
            <w:pPr>
              <w:ind w:left="57"/>
              <w:rPr>
                <w:lang w:val="en-US"/>
              </w:rPr>
            </w:pPr>
            <w:r w:rsidRPr="00091AC3">
              <w:rPr>
                <w:lang w:val="en-US"/>
              </w:rPr>
              <w:t xml:space="preserve">10. </w:t>
            </w:r>
            <w:r w:rsidR="00176384" w:rsidRPr="00091AC3">
              <w:rPr>
                <w:lang w:val="en-US"/>
              </w:rPr>
              <w:t>Recognize the types of intellectual property rights</w:t>
            </w:r>
            <w:r w:rsidR="00526ABE" w:rsidRPr="00091AC3">
              <w:rPr>
                <w:lang w:val="en-US"/>
              </w:rPr>
              <w:t xml:space="preserve"> </w:t>
            </w:r>
          </w:p>
          <w:p w:rsidR="00176384" w:rsidRPr="00091AC3" w:rsidRDefault="008C354B" w:rsidP="00176384">
            <w:pPr>
              <w:ind w:left="57"/>
              <w:rPr>
                <w:lang w:val="en-US"/>
              </w:rPr>
            </w:pPr>
            <w:r w:rsidRPr="00091AC3">
              <w:rPr>
                <w:lang w:val="en-US"/>
              </w:rPr>
              <w:t xml:space="preserve">11. </w:t>
            </w:r>
            <w:r w:rsidR="00D37859" w:rsidRPr="00091AC3">
              <w:rPr>
                <w:lang w:val="en-US"/>
              </w:rPr>
              <w:t>Resolve the basic legal disputes arising from u</w:t>
            </w:r>
            <w:r w:rsidR="00176384" w:rsidRPr="00091AC3">
              <w:rPr>
                <w:lang w:val="en-US"/>
              </w:rPr>
              <w:t xml:space="preserve">nfair competition and competition law </w:t>
            </w:r>
          </w:p>
          <w:p w:rsidR="00E91F2D" w:rsidRPr="00210DC9" w:rsidRDefault="00E91F2D" w:rsidP="00D37859">
            <w:pPr>
              <w:tabs>
                <w:tab w:val="left" w:pos="216"/>
              </w:tabs>
              <w:overflowPunct/>
              <w:autoSpaceDE/>
              <w:autoSpaceDN/>
              <w:adjustRightInd/>
              <w:textAlignment w:val="auto"/>
            </w:pPr>
          </w:p>
        </w:tc>
      </w:tr>
    </w:tbl>
    <w:p w:rsidR="004E6179" w:rsidRDefault="004E6179">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2907"/>
        <w:gridCol w:w="1133"/>
        <w:gridCol w:w="2952"/>
      </w:tblGrid>
      <w:tr w:rsidR="008E6FFC" w:rsidRPr="00F3022A" w:rsidTr="00360508">
        <w:tc>
          <w:tcPr>
            <w:tcW w:w="2881"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6992" w:type="dxa"/>
            <w:gridSpan w:val="3"/>
            <w:tcBorders>
              <w:top w:val="single" w:sz="18" w:space="0" w:color="auto"/>
              <w:left w:val="single" w:sz="12" w:space="0" w:color="auto"/>
              <w:bottom w:val="single" w:sz="18" w:space="0" w:color="auto"/>
              <w:right w:val="single" w:sz="18" w:space="0" w:color="auto"/>
            </w:tcBorders>
          </w:tcPr>
          <w:p w:rsidR="0061366E" w:rsidRPr="00782E53" w:rsidRDefault="002B4BA8" w:rsidP="00782E53">
            <w:pPr>
              <w:shd w:val="clear" w:color="auto" w:fill="FFFFFF"/>
              <w:overflowPunct/>
              <w:autoSpaceDE/>
              <w:autoSpaceDN/>
              <w:adjustRightInd/>
              <w:textAlignment w:val="auto"/>
            </w:pPr>
            <w:proofErr w:type="spellStart"/>
            <w:r w:rsidRPr="00782E53">
              <w:t>Introduction</w:t>
            </w:r>
            <w:proofErr w:type="spellEnd"/>
            <w:r w:rsidRPr="00782E53">
              <w:t xml:space="preserve"> </w:t>
            </w:r>
            <w:proofErr w:type="spellStart"/>
            <w:r w:rsidRPr="00782E53">
              <w:t>to</w:t>
            </w:r>
            <w:proofErr w:type="spellEnd"/>
            <w:r w:rsidRPr="00782E53">
              <w:t xml:space="preserve"> </w:t>
            </w:r>
            <w:proofErr w:type="spellStart"/>
            <w:r w:rsidRPr="00782E53">
              <w:t>Turkish</w:t>
            </w:r>
            <w:proofErr w:type="spellEnd"/>
            <w:r w:rsidRPr="00782E53">
              <w:t xml:space="preserve"> </w:t>
            </w:r>
            <w:proofErr w:type="spellStart"/>
            <w:r w:rsidRPr="00782E53">
              <w:t>Law</w:t>
            </w:r>
            <w:proofErr w:type="spellEnd"/>
            <w:r w:rsidRPr="00782E53">
              <w:t xml:space="preserve">, Don </w:t>
            </w:r>
            <w:proofErr w:type="spellStart"/>
            <w:r w:rsidRPr="00782E53">
              <w:t>Wallace</w:t>
            </w:r>
            <w:proofErr w:type="spellEnd"/>
            <w:r w:rsidRPr="00782E53">
              <w:t xml:space="preserve">, Tuğrul </w:t>
            </w:r>
            <w:proofErr w:type="spellStart"/>
            <w:r w:rsidRPr="00782E53">
              <w:t>Ansay</w:t>
            </w:r>
            <w:proofErr w:type="spellEnd"/>
            <w:r w:rsidR="00782E53">
              <w:t xml:space="preserve">, </w:t>
            </w:r>
            <w:r w:rsidR="00176384" w:rsidRPr="00176384">
              <w:t>2013.</w:t>
            </w:r>
          </w:p>
          <w:p w:rsidR="00C10F7C" w:rsidRPr="00C10F7C" w:rsidRDefault="00C10F7C" w:rsidP="00C10F7C">
            <w:r>
              <w:t xml:space="preserve">An </w:t>
            </w:r>
            <w:proofErr w:type="spellStart"/>
            <w:r>
              <w:t>Introduction</w:t>
            </w:r>
            <w:proofErr w:type="spellEnd"/>
            <w:r>
              <w:t xml:space="preserve"> </w:t>
            </w:r>
            <w:proofErr w:type="spellStart"/>
            <w:r>
              <w:t>to</w:t>
            </w:r>
            <w:proofErr w:type="spellEnd"/>
            <w:r>
              <w:t xml:space="preserve"> </w:t>
            </w:r>
            <w:proofErr w:type="spellStart"/>
            <w:r>
              <w:t>Law</w:t>
            </w:r>
            <w:proofErr w:type="spellEnd"/>
            <w:r w:rsidR="00091AC3">
              <w:t>,</w:t>
            </w:r>
            <w:r>
              <w:t xml:space="preserve"> </w:t>
            </w:r>
            <w:proofErr w:type="spellStart"/>
            <w:r>
              <w:t>Rona</w:t>
            </w:r>
            <w:proofErr w:type="spellEnd"/>
            <w:r>
              <w:t xml:space="preserve"> </w:t>
            </w:r>
            <w:proofErr w:type="spellStart"/>
            <w:r>
              <w:t>Aybay</w:t>
            </w:r>
            <w:proofErr w:type="spellEnd"/>
            <w:r>
              <w:t xml:space="preserve">, İstanbul 2013. </w:t>
            </w:r>
          </w:p>
        </w:tc>
      </w:tr>
      <w:tr w:rsidR="008E6FFC" w:rsidRPr="00F3022A" w:rsidTr="00360508">
        <w:tc>
          <w:tcPr>
            <w:tcW w:w="2881"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6992" w:type="dxa"/>
            <w:gridSpan w:val="3"/>
            <w:tcBorders>
              <w:top w:val="single" w:sz="18" w:space="0" w:color="auto"/>
              <w:left w:val="single" w:sz="12" w:space="0" w:color="auto"/>
              <w:bottom w:val="single" w:sz="18" w:space="0" w:color="auto"/>
              <w:right w:val="single" w:sz="18" w:space="0" w:color="auto"/>
            </w:tcBorders>
          </w:tcPr>
          <w:p w:rsidR="0001739E" w:rsidRDefault="00C10F7C" w:rsidP="00C10F7C">
            <w:pPr>
              <w:overflowPunct/>
              <w:autoSpaceDE/>
              <w:autoSpaceDN/>
              <w:adjustRightInd/>
              <w:textAlignment w:val="auto"/>
            </w:pPr>
            <w:r>
              <w:t>Kemal Gözler</w:t>
            </w:r>
            <w:r w:rsidR="00176384">
              <w:t>,</w:t>
            </w:r>
            <w:r>
              <w:t xml:space="preserve"> Hukuka Giriş, 2013.</w:t>
            </w:r>
          </w:p>
          <w:p w:rsidR="00C10F7C" w:rsidRPr="0061366E" w:rsidRDefault="00C10F7C" w:rsidP="00C10F7C">
            <w:pPr>
              <w:overflowPunct/>
              <w:autoSpaceDE/>
              <w:autoSpaceDN/>
              <w:adjustRightInd/>
              <w:textAlignment w:val="auto"/>
              <w:rPr>
                <w:b/>
                <w:caps/>
                <w:sz w:val="18"/>
                <w:szCs w:val="18"/>
                <w:lang w:val="en-US"/>
              </w:rPr>
            </w:pPr>
            <w:r>
              <w:t>Kemal Gözler</w:t>
            </w:r>
            <w:r w:rsidR="00176384">
              <w:t>,</w:t>
            </w:r>
            <w:r>
              <w:t xml:space="preserve"> Hukukun Temel Kavramları, </w:t>
            </w:r>
            <w:r w:rsidR="00176384">
              <w:t>2013.</w:t>
            </w:r>
          </w:p>
        </w:tc>
      </w:tr>
      <w:tr w:rsidR="00F66FD1" w:rsidRPr="00F3022A" w:rsidTr="00360508">
        <w:trPr>
          <w:trHeight w:val="437"/>
        </w:trPr>
        <w:tc>
          <w:tcPr>
            <w:tcW w:w="2881"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Ödevler ve Projeler</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(Homework &amp; Projects</w:t>
            </w:r>
          </w:p>
        </w:tc>
        <w:tc>
          <w:tcPr>
            <w:tcW w:w="6992" w:type="dxa"/>
            <w:gridSpan w:val="3"/>
            <w:tcBorders>
              <w:top w:val="single" w:sz="18" w:space="0" w:color="auto"/>
              <w:left w:val="single" w:sz="12" w:space="0" w:color="auto"/>
              <w:bottom w:val="single" w:sz="8" w:space="0" w:color="auto"/>
              <w:right w:val="single" w:sz="18" w:space="0" w:color="auto"/>
            </w:tcBorders>
          </w:tcPr>
          <w:p w:rsidR="00F66FD1" w:rsidRPr="00F91FD3" w:rsidRDefault="00F91FD3" w:rsidP="001F0FF9">
            <w:pPr>
              <w:rPr>
                <w:b/>
                <w:sz w:val="18"/>
                <w:szCs w:val="18"/>
              </w:rPr>
            </w:pPr>
            <w:r w:rsidRPr="00F91FD3">
              <w:rPr>
                <w:rFonts w:ascii="Arial" w:hAnsi="Arial" w:cs="Arial"/>
                <w:b/>
              </w:rPr>
              <w:t>N/A</w:t>
            </w:r>
          </w:p>
        </w:tc>
      </w:tr>
      <w:tr w:rsidR="00F66FD1" w:rsidRPr="00F3022A" w:rsidTr="00360508">
        <w:trPr>
          <w:trHeight w:val="387"/>
        </w:trPr>
        <w:tc>
          <w:tcPr>
            <w:tcW w:w="2881"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6992" w:type="dxa"/>
            <w:gridSpan w:val="3"/>
            <w:tcBorders>
              <w:top w:val="single" w:sz="8" w:space="0" w:color="auto"/>
              <w:left w:val="single" w:sz="12" w:space="0" w:color="auto"/>
              <w:bottom w:val="single" w:sz="18" w:space="0" w:color="auto"/>
              <w:right w:val="single" w:sz="18" w:space="0" w:color="auto"/>
            </w:tcBorders>
          </w:tcPr>
          <w:p w:rsidR="00F66FD1" w:rsidRPr="00F66FD1" w:rsidRDefault="00F66FD1" w:rsidP="001F0FF9">
            <w:pPr>
              <w:rPr>
                <w:sz w:val="18"/>
                <w:szCs w:val="18"/>
              </w:rPr>
            </w:pPr>
          </w:p>
        </w:tc>
      </w:tr>
      <w:tr w:rsidR="00F66FD1" w:rsidRPr="00F3022A" w:rsidTr="00360508">
        <w:trPr>
          <w:trHeight w:val="476"/>
        </w:trPr>
        <w:tc>
          <w:tcPr>
            <w:tcW w:w="2881"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Laboratuar Uygulamaları</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(Laboratory Work)</w:t>
            </w:r>
          </w:p>
        </w:tc>
        <w:tc>
          <w:tcPr>
            <w:tcW w:w="6992" w:type="dxa"/>
            <w:gridSpan w:val="3"/>
            <w:tcBorders>
              <w:top w:val="single" w:sz="18" w:space="0" w:color="auto"/>
              <w:left w:val="single" w:sz="12" w:space="0" w:color="auto"/>
              <w:bottom w:val="single" w:sz="8" w:space="0" w:color="auto"/>
              <w:right w:val="single" w:sz="18" w:space="0" w:color="auto"/>
            </w:tcBorders>
          </w:tcPr>
          <w:p w:rsidR="00F66FD1" w:rsidRPr="00F3022A" w:rsidRDefault="00F91FD3" w:rsidP="00B24C74">
            <w:pPr>
              <w:rPr>
                <w:b/>
                <w:caps/>
                <w:lang w:val="en-US"/>
              </w:rPr>
            </w:pPr>
            <w:r w:rsidRPr="00F91FD3">
              <w:rPr>
                <w:rFonts w:ascii="Arial" w:hAnsi="Arial" w:cs="Arial"/>
                <w:b/>
              </w:rPr>
              <w:t>N/A</w:t>
            </w:r>
          </w:p>
        </w:tc>
      </w:tr>
      <w:tr w:rsidR="00F66FD1" w:rsidRPr="00F3022A" w:rsidTr="00360508">
        <w:trPr>
          <w:trHeight w:val="348"/>
        </w:trPr>
        <w:tc>
          <w:tcPr>
            <w:tcW w:w="2881"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6992" w:type="dxa"/>
            <w:gridSpan w:val="3"/>
            <w:tcBorders>
              <w:top w:val="single" w:sz="8" w:space="0" w:color="auto"/>
              <w:left w:val="single" w:sz="12" w:space="0" w:color="auto"/>
              <w:bottom w:val="single" w:sz="18" w:space="0" w:color="auto"/>
              <w:right w:val="single" w:sz="18" w:space="0" w:color="auto"/>
            </w:tcBorders>
          </w:tcPr>
          <w:p w:rsidR="00F66FD1" w:rsidRPr="00F3022A" w:rsidRDefault="00F66FD1" w:rsidP="00B24C74">
            <w:pPr>
              <w:rPr>
                <w:b/>
                <w:caps/>
                <w:lang w:val="en-US"/>
              </w:rPr>
            </w:pPr>
          </w:p>
        </w:tc>
      </w:tr>
      <w:tr w:rsidR="00F66FD1" w:rsidRPr="00F3022A" w:rsidTr="00360508">
        <w:trPr>
          <w:trHeight w:val="476"/>
        </w:trPr>
        <w:tc>
          <w:tcPr>
            <w:tcW w:w="2881"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Bilgisayar Kullanımı</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(Computer Use)</w:t>
            </w:r>
          </w:p>
        </w:tc>
        <w:tc>
          <w:tcPr>
            <w:tcW w:w="6992" w:type="dxa"/>
            <w:gridSpan w:val="3"/>
            <w:tcBorders>
              <w:top w:val="single" w:sz="18" w:space="0" w:color="auto"/>
              <w:left w:val="single" w:sz="12" w:space="0" w:color="auto"/>
              <w:bottom w:val="single" w:sz="8" w:space="0" w:color="auto"/>
              <w:right w:val="single" w:sz="18" w:space="0" w:color="auto"/>
            </w:tcBorders>
          </w:tcPr>
          <w:p w:rsidR="00F66FD1" w:rsidRPr="00F3022A" w:rsidRDefault="00F91FD3" w:rsidP="00F66FD1">
            <w:pPr>
              <w:rPr>
                <w:b/>
                <w:caps/>
                <w:lang w:val="en-US"/>
              </w:rPr>
            </w:pPr>
            <w:r w:rsidRPr="00F91FD3">
              <w:rPr>
                <w:rFonts w:ascii="Arial" w:hAnsi="Arial" w:cs="Arial"/>
                <w:b/>
              </w:rPr>
              <w:t>N/A</w:t>
            </w:r>
          </w:p>
        </w:tc>
      </w:tr>
      <w:tr w:rsidR="00F66FD1" w:rsidRPr="00F3022A" w:rsidTr="00360508">
        <w:trPr>
          <w:trHeight w:val="348"/>
        </w:trPr>
        <w:tc>
          <w:tcPr>
            <w:tcW w:w="2881"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6992" w:type="dxa"/>
            <w:gridSpan w:val="3"/>
            <w:tcBorders>
              <w:top w:val="single" w:sz="8" w:space="0" w:color="auto"/>
              <w:left w:val="single" w:sz="12" w:space="0" w:color="auto"/>
              <w:bottom w:val="single" w:sz="18" w:space="0" w:color="auto"/>
              <w:right w:val="single" w:sz="18" w:space="0" w:color="auto"/>
            </w:tcBorders>
          </w:tcPr>
          <w:p w:rsidR="00F66FD1" w:rsidRPr="00F3022A" w:rsidRDefault="00F66FD1" w:rsidP="00B24C74">
            <w:pPr>
              <w:rPr>
                <w:b/>
                <w:caps/>
                <w:lang w:val="en-US"/>
              </w:rPr>
            </w:pPr>
          </w:p>
        </w:tc>
      </w:tr>
      <w:tr w:rsidR="00F66FD1" w:rsidRPr="00F3022A" w:rsidTr="00360508">
        <w:trPr>
          <w:trHeight w:val="447"/>
        </w:trPr>
        <w:tc>
          <w:tcPr>
            <w:tcW w:w="2881"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Diğer Uygulamalar</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(Other Activities)</w:t>
            </w:r>
          </w:p>
        </w:tc>
        <w:tc>
          <w:tcPr>
            <w:tcW w:w="6992" w:type="dxa"/>
            <w:gridSpan w:val="3"/>
            <w:tcBorders>
              <w:top w:val="single" w:sz="18" w:space="0" w:color="auto"/>
              <w:left w:val="single" w:sz="12" w:space="0" w:color="auto"/>
              <w:bottom w:val="single" w:sz="8" w:space="0" w:color="auto"/>
              <w:right w:val="single" w:sz="18" w:space="0" w:color="auto"/>
            </w:tcBorders>
          </w:tcPr>
          <w:p w:rsidR="00F66FD1" w:rsidRPr="00F3022A" w:rsidRDefault="00F91FD3" w:rsidP="00B24C74">
            <w:pPr>
              <w:rPr>
                <w:b/>
                <w:caps/>
                <w:lang w:val="en-US"/>
              </w:rPr>
            </w:pPr>
            <w:r w:rsidRPr="00F91FD3">
              <w:rPr>
                <w:rFonts w:ascii="Arial" w:hAnsi="Arial" w:cs="Arial"/>
                <w:b/>
              </w:rPr>
              <w:t>N/A</w:t>
            </w:r>
          </w:p>
        </w:tc>
      </w:tr>
      <w:tr w:rsidR="00F66FD1" w:rsidRPr="00F3022A" w:rsidTr="00360508">
        <w:trPr>
          <w:trHeight w:val="377"/>
        </w:trPr>
        <w:tc>
          <w:tcPr>
            <w:tcW w:w="2881"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6992" w:type="dxa"/>
            <w:gridSpan w:val="3"/>
            <w:tcBorders>
              <w:top w:val="single" w:sz="8" w:space="0" w:color="auto"/>
              <w:left w:val="single" w:sz="12" w:space="0" w:color="auto"/>
              <w:bottom w:val="single" w:sz="18" w:space="0" w:color="auto"/>
              <w:right w:val="single" w:sz="18" w:space="0" w:color="auto"/>
            </w:tcBorders>
          </w:tcPr>
          <w:p w:rsidR="00F66FD1" w:rsidRPr="00F3022A" w:rsidRDefault="00F66FD1" w:rsidP="00B24C74">
            <w:pPr>
              <w:rPr>
                <w:b/>
                <w:caps/>
                <w:lang w:val="en-US"/>
              </w:rPr>
            </w:pPr>
          </w:p>
        </w:tc>
      </w:tr>
      <w:tr w:rsidR="00F66FD1" w:rsidRPr="00F3022A" w:rsidTr="00360508">
        <w:tc>
          <w:tcPr>
            <w:tcW w:w="2881"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Başarı Değerlendirme</w:t>
            </w:r>
          </w:p>
          <w:p w:rsidR="00F66FD1" w:rsidRPr="00EF6D7F" w:rsidRDefault="00F66FD1" w:rsidP="008E6FFC">
            <w:pPr>
              <w:rPr>
                <w:b/>
                <w:sz w:val="22"/>
                <w:szCs w:val="22"/>
              </w:rPr>
            </w:pPr>
            <w:r w:rsidRPr="00EF6D7F">
              <w:rPr>
                <w:b/>
                <w:sz w:val="22"/>
                <w:szCs w:val="22"/>
              </w:rPr>
              <w:t xml:space="preserve">Sistemi </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(Assessment Criteria)</w:t>
            </w:r>
          </w:p>
          <w:p w:rsidR="00F66FD1" w:rsidRPr="00F3022A" w:rsidRDefault="00F66FD1" w:rsidP="008E6FFC">
            <w:pPr>
              <w:rPr>
                <w:b/>
                <w:lang w:val="en-US"/>
              </w:rPr>
            </w:pPr>
          </w:p>
        </w:tc>
        <w:tc>
          <w:tcPr>
            <w:tcW w:w="2907" w:type="dxa"/>
            <w:tcBorders>
              <w:top w:val="single" w:sz="18" w:space="0" w:color="auto"/>
              <w:left w:val="single" w:sz="12" w:space="0" w:color="auto"/>
              <w:bottom w:val="single" w:sz="12" w:space="0" w:color="auto"/>
              <w:right w:val="single" w:sz="12" w:space="0" w:color="auto"/>
            </w:tcBorders>
          </w:tcPr>
          <w:p w:rsidR="00F66FD1" w:rsidRPr="00FD0E0B" w:rsidRDefault="00F66FD1" w:rsidP="008E6FFC">
            <w:pPr>
              <w:rPr>
                <w:b/>
              </w:rPr>
            </w:pPr>
            <w:r w:rsidRPr="00FD0E0B">
              <w:rPr>
                <w:b/>
              </w:rPr>
              <w:t>Faaliyetler</w:t>
            </w:r>
          </w:p>
          <w:p w:rsidR="00F66FD1" w:rsidRPr="00FD0E0B" w:rsidRDefault="00F66FD1" w:rsidP="008E6FFC">
            <w:pPr>
              <w:rPr>
                <w:b/>
                <w:lang w:val="en-US"/>
              </w:rPr>
            </w:pPr>
            <w:r w:rsidRPr="00FD0E0B">
              <w:rPr>
                <w:b/>
                <w:lang w:val="en-US"/>
              </w:rPr>
              <w:t>(Activities)</w:t>
            </w:r>
          </w:p>
        </w:tc>
        <w:tc>
          <w:tcPr>
            <w:tcW w:w="1133" w:type="dxa"/>
            <w:tcBorders>
              <w:top w:val="single" w:sz="18" w:space="0" w:color="auto"/>
              <w:left w:val="single" w:sz="12" w:space="0" w:color="auto"/>
              <w:bottom w:val="single" w:sz="12" w:space="0" w:color="auto"/>
              <w:right w:val="single" w:sz="12" w:space="0" w:color="auto"/>
            </w:tcBorders>
          </w:tcPr>
          <w:p w:rsidR="00F66FD1" w:rsidRPr="00FD0E0B" w:rsidRDefault="00F66FD1" w:rsidP="00C353A3">
            <w:pPr>
              <w:jc w:val="center"/>
              <w:rPr>
                <w:b/>
              </w:rPr>
            </w:pPr>
            <w:r w:rsidRPr="00FD0E0B">
              <w:rPr>
                <w:b/>
              </w:rPr>
              <w:t>Adedi</w:t>
            </w:r>
          </w:p>
          <w:p w:rsidR="00F66FD1" w:rsidRPr="00FD0E0B" w:rsidRDefault="00F66FD1" w:rsidP="00C353A3">
            <w:pPr>
              <w:jc w:val="center"/>
              <w:rPr>
                <w:b/>
                <w:lang w:val="en-US"/>
              </w:rPr>
            </w:pPr>
            <w:r w:rsidRPr="00FD0E0B">
              <w:rPr>
                <w:b/>
                <w:lang w:val="en-US"/>
              </w:rPr>
              <w:t>(Quantity)</w:t>
            </w:r>
          </w:p>
        </w:tc>
        <w:tc>
          <w:tcPr>
            <w:tcW w:w="2952" w:type="dxa"/>
            <w:tcBorders>
              <w:top w:val="single" w:sz="18" w:space="0" w:color="auto"/>
              <w:left w:val="single" w:sz="12" w:space="0" w:color="auto"/>
              <w:bottom w:val="single" w:sz="12" w:space="0" w:color="auto"/>
              <w:right w:val="single" w:sz="18" w:space="0" w:color="auto"/>
            </w:tcBorders>
          </w:tcPr>
          <w:p w:rsidR="00F66FD1" w:rsidRPr="00FD0E0B" w:rsidRDefault="00F66FD1" w:rsidP="00C353A3">
            <w:pPr>
              <w:jc w:val="center"/>
              <w:rPr>
                <w:b/>
                <w:lang w:val="en-US"/>
              </w:rPr>
            </w:pPr>
            <w:r w:rsidRPr="00FD0E0B">
              <w:rPr>
                <w:b/>
              </w:rPr>
              <w:t>Değerlendirmedeki Katkısı</w:t>
            </w:r>
            <w:r w:rsidRPr="00FD0E0B">
              <w:rPr>
                <w:b/>
                <w:lang w:val="en-US"/>
              </w:rPr>
              <w:t>, %</w:t>
            </w:r>
          </w:p>
          <w:p w:rsidR="00F66FD1" w:rsidRPr="00FD0E0B" w:rsidRDefault="00F66FD1" w:rsidP="00C353A3">
            <w:pPr>
              <w:jc w:val="center"/>
              <w:rPr>
                <w:b/>
                <w:lang w:val="en-US"/>
              </w:rPr>
            </w:pPr>
            <w:r w:rsidRPr="00FD0E0B">
              <w:rPr>
                <w:b/>
                <w:lang w:val="en-US"/>
              </w:rPr>
              <w:t>(Effects on Grading, %)</w:t>
            </w:r>
          </w:p>
        </w:tc>
      </w:tr>
      <w:tr w:rsidR="00F66FD1" w:rsidRPr="00F3022A" w:rsidTr="00360508">
        <w:tc>
          <w:tcPr>
            <w:tcW w:w="2881" w:type="dxa"/>
            <w:vMerge/>
            <w:tcBorders>
              <w:left w:val="single" w:sz="18" w:space="0" w:color="auto"/>
              <w:right w:val="single" w:sz="12" w:space="0" w:color="auto"/>
            </w:tcBorders>
          </w:tcPr>
          <w:p w:rsidR="00F66FD1" w:rsidRPr="00F3022A" w:rsidRDefault="00F66FD1" w:rsidP="008E6FFC">
            <w:pPr>
              <w:rPr>
                <w:lang w:val="en-US"/>
              </w:rPr>
            </w:pPr>
          </w:p>
        </w:tc>
        <w:tc>
          <w:tcPr>
            <w:tcW w:w="290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Yıl İçi Sınavları</w:t>
            </w:r>
          </w:p>
          <w:p w:rsidR="00F66FD1" w:rsidRPr="00FD0E0B" w:rsidRDefault="00F66FD1" w:rsidP="00497E7E">
            <w:pPr>
              <w:rPr>
                <w:b/>
                <w:lang w:val="en-US"/>
              </w:rPr>
            </w:pPr>
            <w:r w:rsidRPr="00FD0E0B">
              <w:rPr>
                <w:b/>
                <w:lang w:val="en-US"/>
              </w:rPr>
              <w:t>(Midterm Exams)</w:t>
            </w:r>
          </w:p>
        </w:tc>
        <w:tc>
          <w:tcPr>
            <w:tcW w:w="1133" w:type="dxa"/>
            <w:tcBorders>
              <w:top w:val="single" w:sz="12" w:space="0" w:color="auto"/>
              <w:left w:val="single" w:sz="12" w:space="0" w:color="auto"/>
              <w:bottom w:val="single" w:sz="12" w:space="0" w:color="auto"/>
              <w:right w:val="single" w:sz="12" w:space="0" w:color="auto"/>
            </w:tcBorders>
          </w:tcPr>
          <w:p w:rsidR="00F66FD1" w:rsidRPr="00FD0E0B" w:rsidRDefault="00D37859" w:rsidP="00C353A3">
            <w:pPr>
              <w:jc w:val="center"/>
              <w:rPr>
                <w:b/>
                <w:caps/>
                <w:lang w:val="en-US"/>
              </w:rPr>
            </w:pPr>
            <w:r>
              <w:rPr>
                <w:b/>
                <w:caps/>
                <w:lang w:val="en-US"/>
              </w:rPr>
              <w:t>1</w:t>
            </w:r>
          </w:p>
        </w:tc>
        <w:tc>
          <w:tcPr>
            <w:tcW w:w="2952" w:type="dxa"/>
            <w:tcBorders>
              <w:top w:val="single" w:sz="12" w:space="0" w:color="auto"/>
              <w:left w:val="single" w:sz="12" w:space="0" w:color="auto"/>
              <w:bottom w:val="single" w:sz="12" w:space="0" w:color="auto"/>
              <w:right w:val="single" w:sz="18" w:space="0" w:color="auto"/>
            </w:tcBorders>
          </w:tcPr>
          <w:p w:rsidR="00F66FD1" w:rsidRPr="00FD0E0B" w:rsidRDefault="00D37859" w:rsidP="00F63B5C">
            <w:pPr>
              <w:jc w:val="center"/>
              <w:rPr>
                <w:b/>
                <w:caps/>
                <w:lang w:val="en-US"/>
              </w:rPr>
            </w:pPr>
            <w:r>
              <w:rPr>
                <w:b/>
                <w:caps/>
                <w:lang w:val="en-US"/>
              </w:rPr>
              <w:t>40 %</w:t>
            </w:r>
          </w:p>
        </w:tc>
      </w:tr>
      <w:tr w:rsidR="00F66FD1" w:rsidRPr="00F3022A" w:rsidTr="00360508">
        <w:tc>
          <w:tcPr>
            <w:tcW w:w="2881" w:type="dxa"/>
            <w:vMerge/>
            <w:tcBorders>
              <w:left w:val="single" w:sz="18" w:space="0" w:color="auto"/>
              <w:right w:val="single" w:sz="12" w:space="0" w:color="auto"/>
            </w:tcBorders>
          </w:tcPr>
          <w:p w:rsidR="00F66FD1" w:rsidRPr="00F3022A" w:rsidRDefault="00F66FD1" w:rsidP="008E6FFC">
            <w:pPr>
              <w:rPr>
                <w:lang w:val="en-US"/>
              </w:rPr>
            </w:pPr>
          </w:p>
        </w:tc>
        <w:tc>
          <w:tcPr>
            <w:tcW w:w="290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Kısa Sınavlar</w:t>
            </w:r>
          </w:p>
          <w:p w:rsidR="00F66FD1" w:rsidRPr="00FD0E0B" w:rsidRDefault="00F66FD1" w:rsidP="00497E7E">
            <w:pPr>
              <w:rPr>
                <w:b/>
                <w:lang w:val="en-US"/>
              </w:rPr>
            </w:pPr>
            <w:r w:rsidRPr="00FD0E0B">
              <w:rPr>
                <w:b/>
                <w:lang w:val="en-US"/>
              </w:rPr>
              <w:t>(Quizzes)</w:t>
            </w:r>
          </w:p>
        </w:tc>
        <w:tc>
          <w:tcPr>
            <w:tcW w:w="1133" w:type="dxa"/>
            <w:tcBorders>
              <w:top w:val="single" w:sz="12" w:space="0" w:color="auto"/>
              <w:left w:val="single" w:sz="12" w:space="0" w:color="auto"/>
              <w:bottom w:val="single" w:sz="12" w:space="0" w:color="auto"/>
              <w:right w:val="single" w:sz="12" w:space="0" w:color="auto"/>
            </w:tcBorders>
          </w:tcPr>
          <w:p w:rsidR="00F66FD1" w:rsidRPr="00FD0E0B" w:rsidRDefault="00F43274" w:rsidP="00C353A3">
            <w:pPr>
              <w:jc w:val="center"/>
              <w:rPr>
                <w:b/>
                <w:caps/>
                <w:lang w:val="en-US"/>
              </w:rPr>
            </w:pPr>
            <w:r w:rsidRPr="00F91FD3">
              <w:rPr>
                <w:rFonts w:ascii="Arial" w:hAnsi="Arial" w:cs="Arial"/>
                <w:b/>
              </w:rPr>
              <w:t>N/A</w:t>
            </w:r>
          </w:p>
        </w:tc>
        <w:tc>
          <w:tcPr>
            <w:tcW w:w="2952" w:type="dxa"/>
            <w:tcBorders>
              <w:top w:val="single" w:sz="12" w:space="0" w:color="auto"/>
              <w:left w:val="single" w:sz="12" w:space="0" w:color="auto"/>
              <w:bottom w:val="single" w:sz="12" w:space="0" w:color="auto"/>
              <w:right w:val="single" w:sz="18" w:space="0" w:color="auto"/>
            </w:tcBorders>
          </w:tcPr>
          <w:p w:rsidR="00F66FD1" w:rsidRPr="00FD0E0B" w:rsidRDefault="00F43274" w:rsidP="00C353A3">
            <w:pPr>
              <w:jc w:val="center"/>
              <w:rPr>
                <w:b/>
                <w:caps/>
                <w:lang w:val="en-US"/>
              </w:rPr>
            </w:pPr>
            <w:r>
              <w:rPr>
                <w:b/>
                <w:caps/>
                <w:lang w:val="en-US"/>
              </w:rPr>
              <w:t>0</w:t>
            </w:r>
          </w:p>
        </w:tc>
      </w:tr>
      <w:tr w:rsidR="00F66FD1" w:rsidRPr="00F3022A" w:rsidTr="00360508">
        <w:tc>
          <w:tcPr>
            <w:tcW w:w="2881" w:type="dxa"/>
            <w:vMerge/>
            <w:tcBorders>
              <w:left w:val="single" w:sz="18" w:space="0" w:color="auto"/>
              <w:right w:val="single" w:sz="12" w:space="0" w:color="auto"/>
            </w:tcBorders>
          </w:tcPr>
          <w:p w:rsidR="00F66FD1" w:rsidRPr="00F3022A" w:rsidRDefault="00F66FD1" w:rsidP="008E6FFC">
            <w:pPr>
              <w:rPr>
                <w:lang w:val="en-US"/>
              </w:rPr>
            </w:pPr>
          </w:p>
        </w:tc>
        <w:tc>
          <w:tcPr>
            <w:tcW w:w="290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Ödevler</w:t>
            </w:r>
          </w:p>
          <w:p w:rsidR="00F66FD1" w:rsidRPr="00FD0E0B" w:rsidRDefault="00F66FD1" w:rsidP="00497E7E">
            <w:pPr>
              <w:rPr>
                <w:b/>
                <w:lang w:val="en-US"/>
              </w:rPr>
            </w:pPr>
            <w:r w:rsidRPr="00FD0E0B">
              <w:rPr>
                <w:b/>
                <w:lang w:val="en-US"/>
              </w:rPr>
              <w:t>(Homework)</w:t>
            </w:r>
          </w:p>
        </w:tc>
        <w:tc>
          <w:tcPr>
            <w:tcW w:w="1133" w:type="dxa"/>
            <w:tcBorders>
              <w:top w:val="single" w:sz="12" w:space="0" w:color="auto"/>
              <w:left w:val="single" w:sz="12" w:space="0" w:color="auto"/>
              <w:bottom w:val="single" w:sz="12" w:space="0" w:color="auto"/>
              <w:right w:val="single" w:sz="12" w:space="0" w:color="auto"/>
            </w:tcBorders>
          </w:tcPr>
          <w:p w:rsidR="00F66FD1" w:rsidRPr="00FD0E0B" w:rsidRDefault="00F43274" w:rsidP="00C353A3">
            <w:pPr>
              <w:jc w:val="center"/>
              <w:rPr>
                <w:b/>
                <w:caps/>
                <w:lang w:val="en-US"/>
              </w:rPr>
            </w:pPr>
            <w:r w:rsidRPr="00F91FD3">
              <w:rPr>
                <w:rFonts w:ascii="Arial" w:hAnsi="Arial" w:cs="Arial"/>
                <w:b/>
              </w:rPr>
              <w:t>N/A</w:t>
            </w:r>
          </w:p>
        </w:tc>
        <w:tc>
          <w:tcPr>
            <w:tcW w:w="2952" w:type="dxa"/>
            <w:tcBorders>
              <w:top w:val="single" w:sz="12" w:space="0" w:color="auto"/>
              <w:left w:val="single" w:sz="12" w:space="0" w:color="auto"/>
              <w:bottom w:val="single" w:sz="12" w:space="0" w:color="auto"/>
              <w:right w:val="single" w:sz="18" w:space="0" w:color="auto"/>
            </w:tcBorders>
          </w:tcPr>
          <w:p w:rsidR="00F66FD1" w:rsidRPr="00FD0E0B" w:rsidRDefault="00F43274" w:rsidP="00B24C74">
            <w:pPr>
              <w:jc w:val="center"/>
              <w:rPr>
                <w:b/>
                <w:caps/>
                <w:lang w:val="en-US"/>
              </w:rPr>
            </w:pPr>
            <w:r>
              <w:rPr>
                <w:b/>
                <w:caps/>
                <w:lang w:val="en-US"/>
              </w:rPr>
              <w:t>0</w:t>
            </w:r>
          </w:p>
        </w:tc>
      </w:tr>
      <w:tr w:rsidR="00F66FD1" w:rsidRPr="00F3022A" w:rsidTr="00360508">
        <w:tc>
          <w:tcPr>
            <w:tcW w:w="2881" w:type="dxa"/>
            <w:vMerge/>
            <w:tcBorders>
              <w:left w:val="single" w:sz="18" w:space="0" w:color="auto"/>
              <w:right w:val="single" w:sz="12" w:space="0" w:color="auto"/>
            </w:tcBorders>
          </w:tcPr>
          <w:p w:rsidR="00F66FD1" w:rsidRPr="00F3022A" w:rsidRDefault="00F66FD1" w:rsidP="008E6FFC">
            <w:pPr>
              <w:rPr>
                <w:lang w:val="en-US"/>
              </w:rPr>
            </w:pPr>
          </w:p>
        </w:tc>
        <w:tc>
          <w:tcPr>
            <w:tcW w:w="290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Projeler</w:t>
            </w:r>
          </w:p>
          <w:p w:rsidR="00F66FD1" w:rsidRPr="00FD0E0B" w:rsidRDefault="00F66FD1" w:rsidP="00497E7E">
            <w:pPr>
              <w:rPr>
                <w:b/>
                <w:lang w:val="en-US"/>
              </w:rPr>
            </w:pPr>
            <w:r w:rsidRPr="00FD0E0B">
              <w:rPr>
                <w:b/>
                <w:lang w:val="en-US"/>
              </w:rPr>
              <w:t>(Projects)</w:t>
            </w:r>
          </w:p>
        </w:tc>
        <w:tc>
          <w:tcPr>
            <w:tcW w:w="1133" w:type="dxa"/>
            <w:tcBorders>
              <w:top w:val="single" w:sz="12" w:space="0" w:color="auto"/>
              <w:left w:val="single" w:sz="12" w:space="0" w:color="auto"/>
              <w:bottom w:val="single" w:sz="12" w:space="0" w:color="auto"/>
              <w:right w:val="single" w:sz="12" w:space="0" w:color="auto"/>
            </w:tcBorders>
          </w:tcPr>
          <w:p w:rsidR="00F66FD1" w:rsidRPr="00FD0E0B" w:rsidRDefault="00F43274" w:rsidP="00C353A3">
            <w:pPr>
              <w:jc w:val="center"/>
              <w:rPr>
                <w:b/>
                <w:caps/>
                <w:lang w:val="en-US"/>
              </w:rPr>
            </w:pPr>
            <w:r w:rsidRPr="00F91FD3">
              <w:rPr>
                <w:rFonts w:ascii="Arial" w:hAnsi="Arial" w:cs="Arial"/>
                <w:b/>
              </w:rPr>
              <w:t>N/A</w:t>
            </w:r>
          </w:p>
        </w:tc>
        <w:tc>
          <w:tcPr>
            <w:tcW w:w="2952" w:type="dxa"/>
            <w:tcBorders>
              <w:top w:val="single" w:sz="12" w:space="0" w:color="auto"/>
              <w:left w:val="single" w:sz="12" w:space="0" w:color="auto"/>
              <w:bottom w:val="single" w:sz="12" w:space="0" w:color="auto"/>
              <w:right w:val="single" w:sz="18" w:space="0" w:color="auto"/>
            </w:tcBorders>
          </w:tcPr>
          <w:p w:rsidR="00F66FD1" w:rsidRPr="00FD0E0B" w:rsidRDefault="00F43274" w:rsidP="00C353A3">
            <w:pPr>
              <w:jc w:val="center"/>
              <w:rPr>
                <w:b/>
                <w:caps/>
                <w:lang w:val="en-US"/>
              </w:rPr>
            </w:pPr>
            <w:r>
              <w:rPr>
                <w:b/>
                <w:caps/>
                <w:lang w:val="en-US"/>
              </w:rPr>
              <w:t>0</w:t>
            </w:r>
          </w:p>
        </w:tc>
      </w:tr>
      <w:tr w:rsidR="00F66FD1" w:rsidRPr="00F3022A" w:rsidTr="00360508">
        <w:tc>
          <w:tcPr>
            <w:tcW w:w="2881" w:type="dxa"/>
            <w:vMerge/>
            <w:tcBorders>
              <w:left w:val="single" w:sz="18" w:space="0" w:color="auto"/>
              <w:right w:val="single" w:sz="12" w:space="0" w:color="auto"/>
            </w:tcBorders>
          </w:tcPr>
          <w:p w:rsidR="00F66FD1" w:rsidRPr="00F3022A" w:rsidRDefault="00F66FD1" w:rsidP="008E6FFC">
            <w:pPr>
              <w:rPr>
                <w:lang w:val="en-US"/>
              </w:rPr>
            </w:pPr>
          </w:p>
        </w:tc>
        <w:tc>
          <w:tcPr>
            <w:tcW w:w="290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Dönem Ödevi/Projesi</w:t>
            </w:r>
          </w:p>
          <w:p w:rsidR="00F66FD1" w:rsidRPr="00FD0E0B" w:rsidRDefault="00F66FD1" w:rsidP="00497E7E">
            <w:pPr>
              <w:rPr>
                <w:b/>
                <w:lang w:val="en-US"/>
              </w:rPr>
            </w:pPr>
            <w:r w:rsidRPr="00FD0E0B">
              <w:rPr>
                <w:b/>
                <w:lang w:val="en-US"/>
              </w:rPr>
              <w:t>(Term Paper/Project)</w:t>
            </w:r>
          </w:p>
        </w:tc>
        <w:tc>
          <w:tcPr>
            <w:tcW w:w="1133" w:type="dxa"/>
            <w:tcBorders>
              <w:top w:val="single" w:sz="12" w:space="0" w:color="auto"/>
              <w:left w:val="single" w:sz="12" w:space="0" w:color="auto"/>
              <w:bottom w:val="single" w:sz="12" w:space="0" w:color="auto"/>
              <w:right w:val="single" w:sz="12" w:space="0" w:color="auto"/>
            </w:tcBorders>
          </w:tcPr>
          <w:p w:rsidR="00F66FD1" w:rsidRPr="00FD0E0B" w:rsidRDefault="00F43274" w:rsidP="00C353A3">
            <w:pPr>
              <w:jc w:val="center"/>
              <w:rPr>
                <w:b/>
                <w:caps/>
                <w:lang w:val="en-US"/>
              </w:rPr>
            </w:pPr>
            <w:r w:rsidRPr="00F91FD3">
              <w:rPr>
                <w:rFonts w:ascii="Arial" w:hAnsi="Arial" w:cs="Arial"/>
                <w:b/>
              </w:rPr>
              <w:t>N/A</w:t>
            </w:r>
          </w:p>
        </w:tc>
        <w:tc>
          <w:tcPr>
            <w:tcW w:w="2952" w:type="dxa"/>
            <w:tcBorders>
              <w:top w:val="single" w:sz="12" w:space="0" w:color="auto"/>
              <w:left w:val="single" w:sz="12" w:space="0" w:color="auto"/>
              <w:bottom w:val="single" w:sz="12" w:space="0" w:color="auto"/>
              <w:right w:val="single" w:sz="18" w:space="0" w:color="auto"/>
            </w:tcBorders>
          </w:tcPr>
          <w:p w:rsidR="00F66FD1" w:rsidRPr="00FD0E0B" w:rsidRDefault="00F43274" w:rsidP="00C353A3">
            <w:pPr>
              <w:jc w:val="center"/>
              <w:rPr>
                <w:b/>
                <w:caps/>
                <w:lang w:val="en-US"/>
              </w:rPr>
            </w:pPr>
            <w:r>
              <w:rPr>
                <w:b/>
                <w:caps/>
                <w:lang w:val="en-US"/>
              </w:rPr>
              <w:t>0</w:t>
            </w:r>
          </w:p>
        </w:tc>
      </w:tr>
      <w:tr w:rsidR="00F66FD1" w:rsidRPr="00F3022A" w:rsidTr="00360508">
        <w:tc>
          <w:tcPr>
            <w:tcW w:w="2881" w:type="dxa"/>
            <w:vMerge/>
            <w:tcBorders>
              <w:left w:val="single" w:sz="18" w:space="0" w:color="auto"/>
              <w:right w:val="single" w:sz="12" w:space="0" w:color="auto"/>
            </w:tcBorders>
          </w:tcPr>
          <w:p w:rsidR="00F66FD1" w:rsidRPr="00F3022A" w:rsidRDefault="00F66FD1" w:rsidP="008E6FFC">
            <w:pPr>
              <w:rPr>
                <w:lang w:val="en-US"/>
              </w:rPr>
            </w:pPr>
          </w:p>
        </w:tc>
        <w:tc>
          <w:tcPr>
            <w:tcW w:w="290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Laboratuar Uygulaması</w:t>
            </w:r>
          </w:p>
          <w:p w:rsidR="00F66FD1" w:rsidRPr="00FD0E0B" w:rsidRDefault="00F66FD1" w:rsidP="00497E7E">
            <w:pPr>
              <w:rPr>
                <w:b/>
                <w:lang w:val="en-US"/>
              </w:rPr>
            </w:pPr>
            <w:r w:rsidRPr="00FD0E0B">
              <w:rPr>
                <w:b/>
                <w:lang w:val="en-US"/>
              </w:rPr>
              <w:t>(Laboratory Work)</w:t>
            </w:r>
          </w:p>
        </w:tc>
        <w:tc>
          <w:tcPr>
            <w:tcW w:w="1133" w:type="dxa"/>
            <w:tcBorders>
              <w:top w:val="single" w:sz="12" w:space="0" w:color="auto"/>
              <w:left w:val="single" w:sz="12" w:space="0" w:color="auto"/>
              <w:bottom w:val="single" w:sz="12" w:space="0" w:color="auto"/>
              <w:right w:val="single" w:sz="12" w:space="0" w:color="auto"/>
            </w:tcBorders>
          </w:tcPr>
          <w:p w:rsidR="00F66FD1" w:rsidRPr="00FD0E0B" w:rsidRDefault="00F43274" w:rsidP="00C353A3">
            <w:pPr>
              <w:jc w:val="center"/>
              <w:rPr>
                <w:b/>
                <w:caps/>
                <w:lang w:val="en-US"/>
              </w:rPr>
            </w:pPr>
            <w:r w:rsidRPr="00F91FD3">
              <w:rPr>
                <w:rFonts w:ascii="Arial" w:hAnsi="Arial" w:cs="Arial"/>
                <w:b/>
              </w:rPr>
              <w:t>N/A</w:t>
            </w:r>
          </w:p>
        </w:tc>
        <w:tc>
          <w:tcPr>
            <w:tcW w:w="2952" w:type="dxa"/>
            <w:tcBorders>
              <w:top w:val="single" w:sz="12" w:space="0" w:color="auto"/>
              <w:left w:val="single" w:sz="12" w:space="0" w:color="auto"/>
              <w:bottom w:val="single" w:sz="12" w:space="0" w:color="auto"/>
              <w:right w:val="single" w:sz="18" w:space="0" w:color="auto"/>
            </w:tcBorders>
          </w:tcPr>
          <w:p w:rsidR="00F66FD1" w:rsidRPr="00FD0E0B" w:rsidRDefault="00F43274" w:rsidP="00C353A3">
            <w:pPr>
              <w:jc w:val="center"/>
              <w:rPr>
                <w:b/>
                <w:caps/>
                <w:lang w:val="en-US"/>
              </w:rPr>
            </w:pPr>
            <w:r>
              <w:rPr>
                <w:b/>
                <w:caps/>
                <w:lang w:val="en-US"/>
              </w:rPr>
              <w:t>0</w:t>
            </w:r>
          </w:p>
        </w:tc>
      </w:tr>
      <w:tr w:rsidR="00F66FD1" w:rsidRPr="00F3022A" w:rsidTr="00360508">
        <w:tc>
          <w:tcPr>
            <w:tcW w:w="2881" w:type="dxa"/>
            <w:vMerge/>
            <w:tcBorders>
              <w:left w:val="single" w:sz="18" w:space="0" w:color="auto"/>
              <w:right w:val="single" w:sz="12" w:space="0" w:color="auto"/>
            </w:tcBorders>
          </w:tcPr>
          <w:p w:rsidR="00F66FD1" w:rsidRPr="00F3022A" w:rsidRDefault="00F66FD1" w:rsidP="008E6FFC">
            <w:pPr>
              <w:rPr>
                <w:lang w:val="en-US"/>
              </w:rPr>
            </w:pPr>
          </w:p>
        </w:tc>
        <w:tc>
          <w:tcPr>
            <w:tcW w:w="290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Diğer Uygulamalar</w:t>
            </w:r>
          </w:p>
          <w:p w:rsidR="00F66FD1" w:rsidRPr="00FD0E0B" w:rsidRDefault="00F66FD1" w:rsidP="00497E7E">
            <w:pPr>
              <w:rPr>
                <w:b/>
                <w:lang w:val="en-US"/>
              </w:rPr>
            </w:pPr>
            <w:r w:rsidRPr="00FD0E0B">
              <w:rPr>
                <w:b/>
                <w:lang w:val="en-US"/>
              </w:rPr>
              <w:t>(Other Activities)</w:t>
            </w:r>
          </w:p>
        </w:tc>
        <w:tc>
          <w:tcPr>
            <w:tcW w:w="1133" w:type="dxa"/>
            <w:tcBorders>
              <w:top w:val="single" w:sz="12" w:space="0" w:color="auto"/>
              <w:left w:val="single" w:sz="12" w:space="0" w:color="auto"/>
              <w:bottom w:val="single" w:sz="12" w:space="0" w:color="auto"/>
              <w:right w:val="single" w:sz="12" w:space="0" w:color="auto"/>
            </w:tcBorders>
          </w:tcPr>
          <w:p w:rsidR="00F66FD1" w:rsidRPr="00FD0E0B" w:rsidRDefault="00F43274" w:rsidP="00C353A3">
            <w:pPr>
              <w:jc w:val="center"/>
              <w:rPr>
                <w:b/>
                <w:caps/>
                <w:lang w:val="en-US"/>
              </w:rPr>
            </w:pPr>
            <w:r w:rsidRPr="00F91FD3">
              <w:rPr>
                <w:rFonts w:ascii="Arial" w:hAnsi="Arial" w:cs="Arial"/>
                <w:b/>
              </w:rPr>
              <w:t>N/A</w:t>
            </w:r>
          </w:p>
        </w:tc>
        <w:tc>
          <w:tcPr>
            <w:tcW w:w="2952" w:type="dxa"/>
            <w:tcBorders>
              <w:top w:val="single" w:sz="12" w:space="0" w:color="auto"/>
              <w:left w:val="single" w:sz="12" w:space="0" w:color="auto"/>
              <w:bottom w:val="single" w:sz="12" w:space="0" w:color="auto"/>
              <w:right w:val="single" w:sz="18" w:space="0" w:color="auto"/>
            </w:tcBorders>
          </w:tcPr>
          <w:p w:rsidR="00F66FD1" w:rsidRPr="00FD0E0B" w:rsidRDefault="00F43274" w:rsidP="00C353A3">
            <w:pPr>
              <w:jc w:val="center"/>
              <w:rPr>
                <w:b/>
                <w:caps/>
                <w:lang w:val="en-US"/>
              </w:rPr>
            </w:pPr>
            <w:r>
              <w:rPr>
                <w:b/>
                <w:caps/>
                <w:lang w:val="en-US"/>
              </w:rPr>
              <w:t>0</w:t>
            </w:r>
          </w:p>
        </w:tc>
      </w:tr>
      <w:tr w:rsidR="00F66FD1" w:rsidRPr="00F3022A" w:rsidTr="00360508">
        <w:tc>
          <w:tcPr>
            <w:tcW w:w="2881" w:type="dxa"/>
            <w:vMerge/>
            <w:tcBorders>
              <w:left w:val="single" w:sz="18" w:space="0" w:color="auto"/>
              <w:bottom w:val="single" w:sz="18" w:space="0" w:color="auto"/>
              <w:right w:val="single" w:sz="12" w:space="0" w:color="auto"/>
            </w:tcBorders>
          </w:tcPr>
          <w:p w:rsidR="00F66FD1" w:rsidRPr="00F3022A" w:rsidRDefault="00F66FD1" w:rsidP="008E6FFC">
            <w:pPr>
              <w:rPr>
                <w:lang w:val="en-US"/>
              </w:rPr>
            </w:pPr>
          </w:p>
        </w:tc>
        <w:tc>
          <w:tcPr>
            <w:tcW w:w="2907" w:type="dxa"/>
            <w:tcBorders>
              <w:top w:val="single" w:sz="12" w:space="0" w:color="auto"/>
              <w:left w:val="single" w:sz="12" w:space="0" w:color="auto"/>
              <w:bottom w:val="single" w:sz="18" w:space="0" w:color="auto"/>
              <w:right w:val="single" w:sz="12" w:space="0" w:color="auto"/>
            </w:tcBorders>
          </w:tcPr>
          <w:p w:rsidR="00F66FD1" w:rsidRPr="00FD0E0B" w:rsidRDefault="00F66FD1" w:rsidP="004E6179">
            <w:pPr>
              <w:rPr>
                <w:b/>
              </w:rPr>
            </w:pPr>
            <w:r w:rsidRPr="00FD0E0B">
              <w:rPr>
                <w:b/>
              </w:rPr>
              <w:t>Final Sınavı</w:t>
            </w:r>
          </w:p>
          <w:p w:rsidR="00F66FD1" w:rsidRPr="00FD0E0B" w:rsidRDefault="00F66FD1" w:rsidP="004E6179">
            <w:pPr>
              <w:rPr>
                <w:b/>
                <w:lang w:val="en-US"/>
              </w:rPr>
            </w:pPr>
            <w:r w:rsidRPr="00FD0E0B">
              <w:rPr>
                <w:b/>
                <w:lang w:val="en-US"/>
              </w:rPr>
              <w:t>(Final Exam)</w:t>
            </w:r>
          </w:p>
        </w:tc>
        <w:tc>
          <w:tcPr>
            <w:tcW w:w="1133" w:type="dxa"/>
            <w:tcBorders>
              <w:top w:val="single" w:sz="12" w:space="0" w:color="auto"/>
              <w:left w:val="single" w:sz="12" w:space="0" w:color="auto"/>
              <w:bottom w:val="single" w:sz="18" w:space="0" w:color="auto"/>
              <w:right w:val="single" w:sz="12" w:space="0" w:color="auto"/>
            </w:tcBorders>
          </w:tcPr>
          <w:p w:rsidR="00F66FD1" w:rsidRPr="00FD0E0B" w:rsidRDefault="00D37859" w:rsidP="00C353A3">
            <w:pPr>
              <w:jc w:val="center"/>
              <w:rPr>
                <w:b/>
                <w:caps/>
                <w:lang w:val="en-US"/>
              </w:rPr>
            </w:pPr>
            <w:r>
              <w:rPr>
                <w:b/>
                <w:caps/>
                <w:lang w:val="en-US"/>
              </w:rPr>
              <w:t>1</w:t>
            </w:r>
          </w:p>
        </w:tc>
        <w:tc>
          <w:tcPr>
            <w:tcW w:w="2952" w:type="dxa"/>
            <w:tcBorders>
              <w:top w:val="single" w:sz="12" w:space="0" w:color="auto"/>
              <w:left w:val="single" w:sz="12" w:space="0" w:color="auto"/>
              <w:bottom w:val="single" w:sz="18" w:space="0" w:color="auto"/>
              <w:right w:val="single" w:sz="18" w:space="0" w:color="auto"/>
            </w:tcBorders>
          </w:tcPr>
          <w:p w:rsidR="00F66FD1" w:rsidRPr="00FD0E0B" w:rsidRDefault="00D37859" w:rsidP="00C353A3">
            <w:pPr>
              <w:jc w:val="center"/>
              <w:rPr>
                <w:b/>
                <w:caps/>
                <w:lang w:val="en-US"/>
              </w:rPr>
            </w:pPr>
            <w:r>
              <w:rPr>
                <w:b/>
                <w:caps/>
                <w:lang w:val="en-US"/>
              </w:rPr>
              <w:t>60 %</w:t>
            </w:r>
          </w:p>
        </w:tc>
      </w:tr>
    </w:tbl>
    <w:p w:rsidR="00091AC3" w:rsidRDefault="00091AC3">
      <w:pPr>
        <w:jc w:val="center"/>
        <w:rPr>
          <w:b/>
          <w:caps/>
          <w:sz w:val="28"/>
        </w:rPr>
      </w:pPr>
    </w:p>
    <w:p w:rsidR="00091AC3" w:rsidRDefault="00091AC3">
      <w:pPr>
        <w:jc w:val="center"/>
        <w:rPr>
          <w:b/>
          <w:caps/>
          <w:sz w:val="28"/>
        </w:rPr>
      </w:pPr>
    </w:p>
    <w:p w:rsidR="00360508" w:rsidRDefault="00360508">
      <w:pPr>
        <w:jc w:val="center"/>
        <w:rPr>
          <w:b/>
          <w:caps/>
          <w:sz w:val="28"/>
        </w:rPr>
      </w:pPr>
    </w:p>
    <w:p w:rsidR="00360508" w:rsidRDefault="00360508">
      <w:pPr>
        <w:jc w:val="center"/>
        <w:rPr>
          <w:b/>
          <w:caps/>
          <w:sz w:val="28"/>
        </w:rPr>
      </w:pPr>
    </w:p>
    <w:p w:rsidR="00360508" w:rsidRDefault="00360508">
      <w:pPr>
        <w:jc w:val="center"/>
        <w:rPr>
          <w:b/>
          <w:caps/>
          <w:sz w:val="28"/>
        </w:rPr>
      </w:pPr>
    </w:p>
    <w:p w:rsidR="00360508" w:rsidRDefault="00360508">
      <w:pPr>
        <w:jc w:val="center"/>
        <w:rPr>
          <w:b/>
          <w:caps/>
          <w:sz w:val="28"/>
        </w:rPr>
      </w:pPr>
    </w:p>
    <w:p w:rsidR="00360508" w:rsidRDefault="00360508">
      <w:pPr>
        <w:jc w:val="center"/>
        <w:rPr>
          <w:b/>
          <w:caps/>
          <w:sz w:val="28"/>
        </w:rPr>
      </w:pPr>
    </w:p>
    <w:p w:rsidR="00360508" w:rsidRDefault="00360508">
      <w:pPr>
        <w:jc w:val="center"/>
        <w:rPr>
          <w:b/>
          <w:caps/>
          <w:sz w:val="28"/>
        </w:rPr>
      </w:pPr>
    </w:p>
    <w:p w:rsidR="00905631" w:rsidRDefault="00905631">
      <w:pPr>
        <w:jc w:val="center"/>
        <w:rPr>
          <w:sz w:val="24"/>
        </w:rPr>
      </w:pPr>
      <w:bookmarkStart w:id="0" w:name="_GoBack"/>
      <w:bookmarkEnd w:id="0"/>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8080"/>
        <w:gridCol w:w="1096"/>
      </w:tblGrid>
      <w:tr w:rsidR="0082725B" w:rsidRPr="00905631" w:rsidTr="00EE22EC">
        <w:tc>
          <w:tcPr>
            <w:tcW w:w="817" w:type="dxa"/>
            <w:tcBorders>
              <w:top w:val="single" w:sz="18" w:space="0" w:color="auto"/>
              <w:left w:val="single" w:sz="18" w:space="0" w:color="auto"/>
              <w:bottom w:val="single" w:sz="18" w:space="0" w:color="auto"/>
              <w:right w:val="single" w:sz="18" w:space="0" w:color="auto"/>
            </w:tcBorders>
          </w:tcPr>
          <w:p w:rsidR="0082725B" w:rsidRPr="00472371" w:rsidRDefault="0082725B" w:rsidP="00472371">
            <w:pPr>
              <w:ind w:left="57"/>
              <w:rPr>
                <w:b/>
              </w:rPr>
            </w:pPr>
          </w:p>
          <w:p w:rsidR="0082725B" w:rsidRPr="00472371" w:rsidRDefault="0082725B" w:rsidP="00472371">
            <w:pPr>
              <w:ind w:left="57"/>
              <w:rPr>
                <w:b/>
              </w:rPr>
            </w:pPr>
            <w:r w:rsidRPr="00472371">
              <w:rPr>
                <w:b/>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BD38D7" w:rsidRPr="00905631" w:rsidTr="00EE22EC">
        <w:tc>
          <w:tcPr>
            <w:tcW w:w="817" w:type="dxa"/>
            <w:tcBorders>
              <w:top w:val="single" w:sz="18" w:space="0" w:color="auto"/>
              <w:left w:val="single" w:sz="18" w:space="0" w:color="auto"/>
              <w:right w:val="single" w:sz="18" w:space="0" w:color="auto"/>
            </w:tcBorders>
          </w:tcPr>
          <w:p w:rsidR="00BD38D7" w:rsidRPr="00EE22EC" w:rsidRDefault="00BD38D7"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BD38D7" w:rsidRPr="00472371" w:rsidRDefault="00BD38D7" w:rsidP="00472371">
            <w:pPr>
              <w:ind w:left="57"/>
            </w:pPr>
            <w:r w:rsidRPr="00472371">
              <w:t>Açılış, dersin tanıtımı, hukuk kavramı</w:t>
            </w:r>
          </w:p>
        </w:tc>
        <w:tc>
          <w:tcPr>
            <w:tcW w:w="1096" w:type="dxa"/>
            <w:tcBorders>
              <w:top w:val="single" w:sz="18" w:space="0" w:color="auto"/>
              <w:left w:val="single" w:sz="12" w:space="0" w:color="auto"/>
              <w:right w:val="single" w:sz="18" w:space="0" w:color="auto"/>
            </w:tcBorders>
          </w:tcPr>
          <w:p w:rsidR="00BD38D7" w:rsidRPr="00BD38D7" w:rsidRDefault="00803FD8">
            <w:pPr>
              <w:pStyle w:val="Balk7"/>
              <w:rPr>
                <w:sz w:val="22"/>
                <w:szCs w:val="22"/>
              </w:rPr>
            </w:pPr>
            <w:proofErr w:type="gramStart"/>
            <w:r>
              <w:rPr>
                <w:sz w:val="22"/>
                <w:szCs w:val="22"/>
              </w:rPr>
              <w:t>1</w:t>
            </w:r>
            <w:r w:rsidR="003F3E86">
              <w:rPr>
                <w:sz w:val="22"/>
                <w:szCs w:val="22"/>
              </w:rPr>
              <w:t>,2,3</w:t>
            </w:r>
            <w:proofErr w:type="gramEnd"/>
          </w:p>
        </w:tc>
      </w:tr>
      <w:tr w:rsidR="00BD38D7" w:rsidRPr="00905631" w:rsidTr="00EE22EC">
        <w:tc>
          <w:tcPr>
            <w:tcW w:w="817" w:type="dxa"/>
            <w:tcBorders>
              <w:left w:val="single" w:sz="18" w:space="0" w:color="auto"/>
              <w:right w:val="single" w:sz="18" w:space="0" w:color="auto"/>
            </w:tcBorders>
          </w:tcPr>
          <w:p w:rsidR="00BD38D7" w:rsidRPr="00EE22EC" w:rsidRDefault="00BD38D7"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BD38D7" w:rsidRPr="00472371" w:rsidRDefault="00BD38D7" w:rsidP="00472371">
            <w:pPr>
              <w:ind w:left="57"/>
            </w:pPr>
            <w:r w:rsidRPr="00472371">
              <w:t>Hukuk kuralı ve yaptırım kavramları, hukukun kaynakları</w:t>
            </w:r>
          </w:p>
        </w:tc>
        <w:tc>
          <w:tcPr>
            <w:tcW w:w="1096" w:type="dxa"/>
            <w:tcBorders>
              <w:left w:val="single" w:sz="12" w:space="0" w:color="auto"/>
              <w:right w:val="single" w:sz="18" w:space="0" w:color="auto"/>
            </w:tcBorders>
          </w:tcPr>
          <w:p w:rsidR="00BD38D7" w:rsidRPr="00BD38D7" w:rsidRDefault="003F3E86" w:rsidP="00B24C74">
            <w:pPr>
              <w:rPr>
                <w:sz w:val="22"/>
                <w:szCs w:val="22"/>
              </w:rPr>
            </w:pPr>
            <w:proofErr w:type="gramStart"/>
            <w:r>
              <w:rPr>
                <w:sz w:val="22"/>
                <w:szCs w:val="22"/>
              </w:rPr>
              <w:t>1,2,3,</w:t>
            </w:r>
            <w:r w:rsidR="00803FD8">
              <w:rPr>
                <w:sz w:val="22"/>
                <w:szCs w:val="22"/>
              </w:rPr>
              <w:t>4</w:t>
            </w:r>
            <w:proofErr w:type="gramEnd"/>
          </w:p>
        </w:tc>
      </w:tr>
      <w:tr w:rsidR="00BD38D7" w:rsidRPr="00905631" w:rsidTr="00EE22EC">
        <w:tc>
          <w:tcPr>
            <w:tcW w:w="817" w:type="dxa"/>
            <w:tcBorders>
              <w:left w:val="single" w:sz="18" w:space="0" w:color="auto"/>
              <w:right w:val="single" w:sz="18" w:space="0" w:color="auto"/>
            </w:tcBorders>
          </w:tcPr>
          <w:p w:rsidR="00BD38D7" w:rsidRPr="00EE22EC" w:rsidRDefault="00BD38D7"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BD38D7" w:rsidRPr="00472371" w:rsidRDefault="00BD38D7" w:rsidP="00472371">
            <w:pPr>
              <w:ind w:left="57"/>
            </w:pPr>
            <w:r w:rsidRPr="00472371">
              <w:t>Hukukun bölümleri (özel hukuk)</w:t>
            </w:r>
          </w:p>
        </w:tc>
        <w:tc>
          <w:tcPr>
            <w:tcW w:w="1096" w:type="dxa"/>
            <w:tcBorders>
              <w:left w:val="single" w:sz="12" w:space="0" w:color="auto"/>
              <w:right w:val="single" w:sz="18" w:space="0" w:color="auto"/>
            </w:tcBorders>
          </w:tcPr>
          <w:p w:rsidR="00BD38D7" w:rsidRPr="00BD38D7" w:rsidRDefault="003F3E86">
            <w:pPr>
              <w:rPr>
                <w:sz w:val="22"/>
                <w:szCs w:val="22"/>
              </w:rPr>
            </w:pPr>
            <w:proofErr w:type="gramStart"/>
            <w:r>
              <w:rPr>
                <w:sz w:val="22"/>
                <w:szCs w:val="22"/>
              </w:rPr>
              <w:t>1,2,3,</w:t>
            </w:r>
            <w:r w:rsidR="00803FD8">
              <w:rPr>
                <w:sz w:val="22"/>
                <w:szCs w:val="22"/>
              </w:rPr>
              <w:t>5</w:t>
            </w:r>
            <w:proofErr w:type="gramEnd"/>
          </w:p>
        </w:tc>
      </w:tr>
      <w:tr w:rsidR="00BD38D7" w:rsidRPr="00905631" w:rsidTr="00EE22EC">
        <w:tc>
          <w:tcPr>
            <w:tcW w:w="817" w:type="dxa"/>
            <w:tcBorders>
              <w:left w:val="single" w:sz="18" w:space="0" w:color="auto"/>
              <w:right w:val="single" w:sz="18" w:space="0" w:color="auto"/>
            </w:tcBorders>
          </w:tcPr>
          <w:p w:rsidR="00BD38D7" w:rsidRPr="00EE22EC" w:rsidRDefault="00BD38D7"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BD38D7" w:rsidRPr="00472371" w:rsidRDefault="00BD38D7" w:rsidP="00472371">
            <w:pPr>
              <w:ind w:left="57"/>
            </w:pPr>
            <w:r w:rsidRPr="00472371">
              <w:t>Hukukun bölümleri (kamu hukuku)</w:t>
            </w:r>
          </w:p>
        </w:tc>
        <w:tc>
          <w:tcPr>
            <w:tcW w:w="1096" w:type="dxa"/>
            <w:tcBorders>
              <w:left w:val="single" w:sz="12" w:space="0" w:color="auto"/>
              <w:right w:val="single" w:sz="18" w:space="0" w:color="auto"/>
            </w:tcBorders>
          </w:tcPr>
          <w:p w:rsidR="00BD38D7" w:rsidRPr="00BD38D7" w:rsidRDefault="003F3E86" w:rsidP="00B24C74">
            <w:pPr>
              <w:rPr>
                <w:sz w:val="22"/>
                <w:szCs w:val="22"/>
              </w:rPr>
            </w:pPr>
            <w:proofErr w:type="gramStart"/>
            <w:r>
              <w:rPr>
                <w:sz w:val="22"/>
                <w:szCs w:val="22"/>
              </w:rPr>
              <w:t>1,2,3,</w:t>
            </w:r>
            <w:r w:rsidR="00803FD8">
              <w:rPr>
                <w:sz w:val="22"/>
                <w:szCs w:val="22"/>
              </w:rPr>
              <w:t>5</w:t>
            </w:r>
            <w:proofErr w:type="gramEnd"/>
          </w:p>
        </w:tc>
      </w:tr>
      <w:tr w:rsidR="00BD38D7" w:rsidRPr="00905631" w:rsidTr="00EE22EC">
        <w:tc>
          <w:tcPr>
            <w:tcW w:w="817" w:type="dxa"/>
            <w:tcBorders>
              <w:left w:val="single" w:sz="18" w:space="0" w:color="auto"/>
              <w:right w:val="single" w:sz="18" w:space="0" w:color="auto"/>
            </w:tcBorders>
          </w:tcPr>
          <w:p w:rsidR="00BD38D7" w:rsidRPr="00EE22EC" w:rsidRDefault="00BD38D7"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BD38D7" w:rsidRPr="00472371" w:rsidRDefault="00FA25B9" w:rsidP="00803FD8">
            <w:pPr>
              <w:ind w:left="57"/>
            </w:pPr>
            <w:r w:rsidRPr="00472371">
              <w:t>Kişi kavramı (gerçek kişiler</w:t>
            </w:r>
            <w:r w:rsidR="005E62F6">
              <w:t>, hak ehliyeti</w:t>
            </w:r>
            <w:r w:rsidRPr="00472371">
              <w:t>)</w:t>
            </w:r>
          </w:p>
        </w:tc>
        <w:tc>
          <w:tcPr>
            <w:tcW w:w="1096" w:type="dxa"/>
            <w:tcBorders>
              <w:left w:val="single" w:sz="12" w:space="0" w:color="auto"/>
              <w:right w:val="single" w:sz="18" w:space="0" w:color="auto"/>
            </w:tcBorders>
          </w:tcPr>
          <w:p w:rsidR="00BD38D7" w:rsidRPr="00FA25B9" w:rsidRDefault="003F3E86">
            <w:pPr>
              <w:rPr>
                <w:sz w:val="22"/>
                <w:szCs w:val="22"/>
              </w:rPr>
            </w:pPr>
            <w:proofErr w:type="gramStart"/>
            <w:r>
              <w:rPr>
                <w:sz w:val="22"/>
                <w:szCs w:val="22"/>
              </w:rPr>
              <w:t>1,2,3,6</w:t>
            </w:r>
            <w:proofErr w:type="gramEnd"/>
          </w:p>
        </w:tc>
      </w:tr>
      <w:tr w:rsidR="00BD38D7" w:rsidRPr="00905631" w:rsidTr="00EE22EC">
        <w:tc>
          <w:tcPr>
            <w:tcW w:w="817" w:type="dxa"/>
            <w:tcBorders>
              <w:left w:val="single" w:sz="18" w:space="0" w:color="auto"/>
              <w:right w:val="single" w:sz="18" w:space="0" w:color="auto"/>
            </w:tcBorders>
          </w:tcPr>
          <w:p w:rsidR="00BD38D7" w:rsidRPr="00EE22EC" w:rsidRDefault="00BD38D7"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BD38D7" w:rsidRPr="00472371" w:rsidRDefault="005E62F6" w:rsidP="00472371">
            <w:pPr>
              <w:ind w:left="57"/>
            </w:pPr>
            <w:r>
              <w:t>Kişi kavramı (fiil ehliyeti, tüzel kişiler)</w:t>
            </w:r>
          </w:p>
        </w:tc>
        <w:tc>
          <w:tcPr>
            <w:tcW w:w="1096" w:type="dxa"/>
            <w:tcBorders>
              <w:left w:val="single" w:sz="12" w:space="0" w:color="auto"/>
              <w:right w:val="single" w:sz="18" w:space="0" w:color="auto"/>
            </w:tcBorders>
          </w:tcPr>
          <w:p w:rsidR="00BD38D7" w:rsidRPr="00FA25B9" w:rsidRDefault="003F3E86">
            <w:pPr>
              <w:rPr>
                <w:sz w:val="22"/>
                <w:szCs w:val="22"/>
              </w:rPr>
            </w:pPr>
            <w:proofErr w:type="gramStart"/>
            <w:r>
              <w:rPr>
                <w:sz w:val="22"/>
                <w:szCs w:val="22"/>
              </w:rPr>
              <w:t>1,2,3,6</w:t>
            </w:r>
            <w:proofErr w:type="gramEnd"/>
          </w:p>
        </w:tc>
      </w:tr>
      <w:tr w:rsidR="00BD38D7" w:rsidRPr="00905631" w:rsidTr="00EE22EC">
        <w:tc>
          <w:tcPr>
            <w:tcW w:w="817" w:type="dxa"/>
            <w:tcBorders>
              <w:left w:val="single" w:sz="18" w:space="0" w:color="auto"/>
              <w:right w:val="single" w:sz="18" w:space="0" w:color="auto"/>
            </w:tcBorders>
          </w:tcPr>
          <w:p w:rsidR="00BD38D7" w:rsidRPr="00EE22EC" w:rsidRDefault="00BD38D7"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BD38D7" w:rsidRPr="00472371" w:rsidRDefault="00803FD8" w:rsidP="00472371">
            <w:pPr>
              <w:ind w:left="57"/>
            </w:pPr>
            <w:r w:rsidRPr="00472371">
              <w:t>Hak kavramı ve hakkın korunması, hukuki fiiller ve işlemler</w:t>
            </w:r>
          </w:p>
        </w:tc>
        <w:tc>
          <w:tcPr>
            <w:tcW w:w="1096" w:type="dxa"/>
            <w:tcBorders>
              <w:left w:val="single" w:sz="12" w:space="0" w:color="auto"/>
              <w:right w:val="single" w:sz="18" w:space="0" w:color="auto"/>
            </w:tcBorders>
          </w:tcPr>
          <w:p w:rsidR="00BD38D7" w:rsidRPr="00FA25B9" w:rsidRDefault="003F3E86" w:rsidP="001F0FF9">
            <w:pPr>
              <w:rPr>
                <w:sz w:val="22"/>
                <w:szCs w:val="22"/>
              </w:rPr>
            </w:pPr>
            <w:proofErr w:type="gramStart"/>
            <w:r>
              <w:rPr>
                <w:sz w:val="22"/>
                <w:szCs w:val="22"/>
              </w:rPr>
              <w:t>1,2,3,6</w:t>
            </w:r>
            <w:proofErr w:type="gramEnd"/>
          </w:p>
        </w:tc>
      </w:tr>
      <w:tr w:rsidR="00BD38D7" w:rsidRPr="00905631" w:rsidTr="00EE22EC">
        <w:tc>
          <w:tcPr>
            <w:tcW w:w="817" w:type="dxa"/>
            <w:tcBorders>
              <w:left w:val="single" w:sz="18" w:space="0" w:color="auto"/>
              <w:right w:val="single" w:sz="18" w:space="0" w:color="auto"/>
            </w:tcBorders>
          </w:tcPr>
          <w:p w:rsidR="00BD38D7" w:rsidRPr="00EE22EC" w:rsidRDefault="00BD38D7"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BD38D7" w:rsidRPr="00472371" w:rsidRDefault="00803FD8" w:rsidP="00472371">
            <w:pPr>
              <w:ind w:left="57"/>
            </w:pPr>
            <w:r w:rsidRPr="00472371">
              <w:t>Borç</w:t>
            </w:r>
            <w:r>
              <w:t>lar hukukuna giriş, borç</w:t>
            </w:r>
            <w:r w:rsidRPr="00472371">
              <w:t xml:space="preserve"> kavramı ve borcun kaynakları</w:t>
            </w:r>
          </w:p>
        </w:tc>
        <w:tc>
          <w:tcPr>
            <w:tcW w:w="1096" w:type="dxa"/>
            <w:tcBorders>
              <w:left w:val="single" w:sz="12" w:space="0" w:color="auto"/>
              <w:right w:val="single" w:sz="18" w:space="0" w:color="auto"/>
            </w:tcBorders>
          </w:tcPr>
          <w:p w:rsidR="00BD38D7" w:rsidRPr="00FA25B9" w:rsidRDefault="003F3E86" w:rsidP="001F0FF9">
            <w:pPr>
              <w:rPr>
                <w:sz w:val="22"/>
                <w:szCs w:val="22"/>
              </w:rPr>
            </w:pPr>
            <w:proofErr w:type="gramStart"/>
            <w:r>
              <w:rPr>
                <w:sz w:val="22"/>
                <w:szCs w:val="22"/>
              </w:rPr>
              <w:t>1,2,3</w:t>
            </w:r>
            <w:r w:rsidR="00564215">
              <w:rPr>
                <w:sz w:val="22"/>
                <w:szCs w:val="22"/>
              </w:rPr>
              <w:t>,7</w:t>
            </w:r>
            <w:proofErr w:type="gramEnd"/>
          </w:p>
        </w:tc>
      </w:tr>
      <w:tr w:rsidR="00FA25B9" w:rsidRPr="00905631" w:rsidTr="00EE22EC">
        <w:tc>
          <w:tcPr>
            <w:tcW w:w="817" w:type="dxa"/>
            <w:tcBorders>
              <w:left w:val="single" w:sz="18" w:space="0" w:color="auto"/>
              <w:right w:val="single" w:sz="18" w:space="0" w:color="auto"/>
            </w:tcBorders>
          </w:tcPr>
          <w:p w:rsidR="00FA25B9" w:rsidRPr="00EE22EC" w:rsidRDefault="00FA25B9"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FA25B9" w:rsidRPr="00472371" w:rsidRDefault="00803FD8" w:rsidP="00472371">
            <w:pPr>
              <w:ind w:left="57"/>
            </w:pPr>
            <w:r w:rsidRPr="00472371">
              <w:t>Sorumluluk kavramı ve haksız fiil</w:t>
            </w:r>
          </w:p>
        </w:tc>
        <w:tc>
          <w:tcPr>
            <w:tcW w:w="1096" w:type="dxa"/>
            <w:tcBorders>
              <w:left w:val="single" w:sz="12" w:space="0" w:color="auto"/>
              <w:right w:val="single" w:sz="18" w:space="0" w:color="auto"/>
            </w:tcBorders>
          </w:tcPr>
          <w:p w:rsidR="00FA25B9" w:rsidRPr="00FA25B9" w:rsidRDefault="003F3E86" w:rsidP="00B24C74">
            <w:pPr>
              <w:rPr>
                <w:sz w:val="22"/>
                <w:szCs w:val="22"/>
              </w:rPr>
            </w:pPr>
            <w:proofErr w:type="gramStart"/>
            <w:r>
              <w:rPr>
                <w:sz w:val="22"/>
                <w:szCs w:val="22"/>
              </w:rPr>
              <w:t>1,2,3</w:t>
            </w:r>
            <w:r w:rsidR="00564215">
              <w:rPr>
                <w:sz w:val="22"/>
                <w:szCs w:val="22"/>
              </w:rPr>
              <w:t>,8</w:t>
            </w:r>
            <w:proofErr w:type="gramEnd"/>
          </w:p>
        </w:tc>
      </w:tr>
      <w:tr w:rsidR="00FA25B9" w:rsidRPr="00905631" w:rsidTr="00EE22EC">
        <w:tc>
          <w:tcPr>
            <w:tcW w:w="817" w:type="dxa"/>
            <w:tcBorders>
              <w:left w:val="single" w:sz="18" w:space="0" w:color="auto"/>
              <w:right w:val="single" w:sz="18" w:space="0" w:color="auto"/>
            </w:tcBorders>
          </w:tcPr>
          <w:p w:rsidR="00FA25B9" w:rsidRPr="00EE22EC" w:rsidRDefault="00FA25B9"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FA25B9" w:rsidRPr="00472371" w:rsidRDefault="00803FD8" w:rsidP="00472371">
            <w:pPr>
              <w:ind w:left="57"/>
            </w:pPr>
            <w:r w:rsidRPr="00472371">
              <w:t>Sözleşme kavramı ve sözleşme hukukuna giriş</w:t>
            </w:r>
          </w:p>
        </w:tc>
        <w:tc>
          <w:tcPr>
            <w:tcW w:w="1096" w:type="dxa"/>
            <w:tcBorders>
              <w:left w:val="single" w:sz="12" w:space="0" w:color="auto"/>
              <w:right w:val="single" w:sz="18" w:space="0" w:color="auto"/>
            </w:tcBorders>
          </w:tcPr>
          <w:p w:rsidR="00FA25B9" w:rsidRPr="00803FD8" w:rsidRDefault="003F3E86" w:rsidP="00B24C74">
            <w:pPr>
              <w:rPr>
                <w:sz w:val="22"/>
                <w:szCs w:val="22"/>
              </w:rPr>
            </w:pPr>
            <w:proofErr w:type="gramStart"/>
            <w:r>
              <w:rPr>
                <w:sz w:val="22"/>
                <w:szCs w:val="22"/>
              </w:rPr>
              <w:t>1,2,3</w:t>
            </w:r>
            <w:r w:rsidR="00420950">
              <w:rPr>
                <w:sz w:val="22"/>
                <w:szCs w:val="22"/>
              </w:rPr>
              <w:t>,7</w:t>
            </w:r>
            <w:proofErr w:type="gramEnd"/>
          </w:p>
        </w:tc>
      </w:tr>
      <w:tr w:rsidR="00FA25B9" w:rsidRPr="00905631" w:rsidTr="00EE22EC">
        <w:tc>
          <w:tcPr>
            <w:tcW w:w="817" w:type="dxa"/>
            <w:tcBorders>
              <w:left w:val="single" w:sz="18" w:space="0" w:color="auto"/>
              <w:right w:val="single" w:sz="18" w:space="0" w:color="auto"/>
            </w:tcBorders>
          </w:tcPr>
          <w:p w:rsidR="00FA25B9" w:rsidRPr="00EE22EC" w:rsidRDefault="00FA25B9"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FA25B9" w:rsidRPr="00472371" w:rsidRDefault="00803FD8" w:rsidP="00472371">
            <w:pPr>
              <w:ind w:left="57"/>
            </w:pPr>
            <w:r w:rsidRPr="00472371">
              <w:t>Sözleşme hukukunun genel ilkeleri</w:t>
            </w:r>
          </w:p>
        </w:tc>
        <w:tc>
          <w:tcPr>
            <w:tcW w:w="1096" w:type="dxa"/>
            <w:tcBorders>
              <w:left w:val="single" w:sz="12" w:space="0" w:color="auto"/>
              <w:right w:val="single" w:sz="18" w:space="0" w:color="auto"/>
            </w:tcBorders>
          </w:tcPr>
          <w:p w:rsidR="00FA25B9" w:rsidRPr="00EE22EC" w:rsidRDefault="003F3E86">
            <w:pPr>
              <w:rPr>
                <w:sz w:val="22"/>
                <w:szCs w:val="22"/>
                <w:lang w:val="en-US"/>
              </w:rPr>
            </w:pPr>
            <w:proofErr w:type="gramStart"/>
            <w:r>
              <w:rPr>
                <w:sz w:val="22"/>
                <w:szCs w:val="22"/>
              </w:rPr>
              <w:t>1,2,3</w:t>
            </w:r>
            <w:r w:rsidR="00420950">
              <w:rPr>
                <w:sz w:val="22"/>
                <w:szCs w:val="22"/>
              </w:rPr>
              <w:t>,7</w:t>
            </w:r>
            <w:proofErr w:type="gramEnd"/>
          </w:p>
        </w:tc>
      </w:tr>
      <w:tr w:rsidR="00FA25B9" w:rsidRPr="00905631" w:rsidTr="00EE22EC">
        <w:tc>
          <w:tcPr>
            <w:tcW w:w="817" w:type="dxa"/>
            <w:tcBorders>
              <w:left w:val="single" w:sz="18" w:space="0" w:color="auto"/>
              <w:right w:val="single" w:sz="18" w:space="0" w:color="auto"/>
            </w:tcBorders>
          </w:tcPr>
          <w:p w:rsidR="00FA25B9" w:rsidRPr="00EE22EC" w:rsidRDefault="00FA25B9"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FA25B9" w:rsidRPr="00472371" w:rsidRDefault="00FA25B9" w:rsidP="00472371">
            <w:pPr>
              <w:ind w:left="57"/>
            </w:pPr>
            <w:r w:rsidRPr="00472371">
              <w:t>Ticaret hukuku, ticari işletme ve ticaret şirketleri</w:t>
            </w:r>
          </w:p>
        </w:tc>
        <w:tc>
          <w:tcPr>
            <w:tcW w:w="1096" w:type="dxa"/>
            <w:tcBorders>
              <w:left w:val="single" w:sz="12" w:space="0" w:color="auto"/>
              <w:right w:val="single" w:sz="18" w:space="0" w:color="auto"/>
            </w:tcBorders>
          </w:tcPr>
          <w:p w:rsidR="00FA25B9" w:rsidRPr="00EE22EC" w:rsidRDefault="003F3E86">
            <w:pPr>
              <w:rPr>
                <w:sz w:val="22"/>
                <w:szCs w:val="22"/>
                <w:lang w:val="en-US"/>
              </w:rPr>
            </w:pPr>
            <w:proofErr w:type="gramStart"/>
            <w:r>
              <w:rPr>
                <w:sz w:val="22"/>
                <w:szCs w:val="22"/>
              </w:rPr>
              <w:t>1,2,3,</w:t>
            </w:r>
            <w:r w:rsidR="00974CF5">
              <w:rPr>
                <w:sz w:val="22"/>
                <w:szCs w:val="22"/>
                <w:lang w:val="en-US"/>
              </w:rPr>
              <w:t>9</w:t>
            </w:r>
            <w:proofErr w:type="gramEnd"/>
          </w:p>
        </w:tc>
      </w:tr>
      <w:tr w:rsidR="00FA25B9" w:rsidRPr="00905631" w:rsidTr="00EE22EC">
        <w:tc>
          <w:tcPr>
            <w:tcW w:w="817" w:type="dxa"/>
            <w:tcBorders>
              <w:left w:val="single" w:sz="18" w:space="0" w:color="auto"/>
              <w:right w:val="single" w:sz="18" w:space="0" w:color="auto"/>
            </w:tcBorders>
          </w:tcPr>
          <w:p w:rsidR="00FA25B9" w:rsidRPr="00EE22EC" w:rsidRDefault="00FA25B9"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FA25B9" w:rsidRPr="00472371" w:rsidRDefault="00FA25B9" w:rsidP="00472371">
            <w:pPr>
              <w:ind w:left="57"/>
            </w:pPr>
            <w:r w:rsidRPr="00472371">
              <w:t xml:space="preserve">Fikri ve </w:t>
            </w:r>
            <w:proofErr w:type="gramStart"/>
            <w:r w:rsidRPr="00472371">
              <w:t>sınai</w:t>
            </w:r>
            <w:proofErr w:type="gramEnd"/>
            <w:r w:rsidRPr="00472371">
              <w:t xml:space="preserve"> mülk</w:t>
            </w:r>
            <w:r w:rsidR="00974CF5">
              <w:t xml:space="preserve">iyet hakları </w:t>
            </w:r>
          </w:p>
        </w:tc>
        <w:tc>
          <w:tcPr>
            <w:tcW w:w="1096" w:type="dxa"/>
            <w:tcBorders>
              <w:left w:val="single" w:sz="12" w:space="0" w:color="auto"/>
              <w:right w:val="single" w:sz="18" w:space="0" w:color="auto"/>
            </w:tcBorders>
          </w:tcPr>
          <w:p w:rsidR="00FA25B9" w:rsidRPr="00BD38D7" w:rsidRDefault="003F3E86">
            <w:pPr>
              <w:pStyle w:val="Balk7"/>
              <w:rPr>
                <w:sz w:val="22"/>
                <w:szCs w:val="22"/>
              </w:rPr>
            </w:pPr>
            <w:proofErr w:type="gramStart"/>
            <w:r>
              <w:rPr>
                <w:sz w:val="22"/>
                <w:szCs w:val="22"/>
              </w:rPr>
              <w:t>1,2,3,</w:t>
            </w:r>
            <w:r w:rsidR="00974CF5">
              <w:rPr>
                <w:sz w:val="22"/>
                <w:szCs w:val="22"/>
              </w:rPr>
              <w:t>10</w:t>
            </w:r>
            <w:proofErr w:type="gramEnd"/>
          </w:p>
        </w:tc>
      </w:tr>
      <w:tr w:rsidR="00FA25B9" w:rsidRPr="00905631" w:rsidTr="00EE22EC">
        <w:tc>
          <w:tcPr>
            <w:tcW w:w="817" w:type="dxa"/>
            <w:tcBorders>
              <w:left w:val="single" w:sz="18" w:space="0" w:color="auto"/>
              <w:bottom w:val="single" w:sz="18" w:space="0" w:color="auto"/>
              <w:right w:val="single" w:sz="18" w:space="0" w:color="auto"/>
            </w:tcBorders>
          </w:tcPr>
          <w:p w:rsidR="00FA25B9" w:rsidRPr="00EE22EC" w:rsidRDefault="00FA25B9"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FA25B9" w:rsidRPr="00472371" w:rsidRDefault="00FA25B9" w:rsidP="00472371">
            <w:pPr>
              <w:ind w:left="57"/>
            </w:pPr>
            <w:r w:rsidRPr="00472371">
              <w:t>Haksız rekabet ve rekabet hukukuna giriş</w:t>
            </w:r>
          </w:p>
        </w:tc>
        <w:tc>
          <w:tcPr>
            <w:tcW w:w="1096" w:type="dxa"/>
            <w:tcBorders>
              <w:left w:val="single" w:sz="12" w:space="0" w:color="auto"/>
              <w:bottom w:val="single" w:sz="18" w:space="0" w:color="auto"/>
              <w:right w:val="single" w:sz="18" w:space="0" w:color="auto"/>
            </w:tcBorders>
          </w:tcPr>
          <w:p w:rsidR="00FA25B9" w:rsidRPr="00BD38D7" w:rsidRDefault="003F3E86">
            <w:pPr>
              <w:rPr>
                <w:sz w:val="22"/>
                <w:szCs w:val="22"/>
              </w:rPr>
            </w:pPr>
            <w:proofErr w:type="gramStart"/>
            <w:r>
              <w:rPr>
                <w:sz w:val="22"/>
                <w:szCs w:val="22"/>
              </w:rPr>
              <w:t>1,2,3,</w:t>
            </w:r>
            <w:r w:rsidR="00B72B9A">
              <w:rPr>
                <w:sz w:val="22"/>
                <w:szCs w:val="22"/>
              </w:rPr>
              <w:t>11</w:t>
            </w:r>
            <w:proofErr w:type="gramEnd"/>
          </w:p>
        </w:tc>
      </w:tr>
    </w:tbl>
    <w:p w:rsidR="0082725B" w:rsidRDefault="0082725B">
      <w:pPr>
        <w:rPr>
          <w:b/>
          <w:bCs/>
          <w:sz w:val="28"/>
        </w:rPr>
      </w:pPr>
    </w:p>
    <w:p w:rsidR="00EF21EB" w:rsidRDefault="00EF21EB" w:rsidP="0082725B">
      <w:pPr>
        <w:jc w:val="center"/>
        <w:rPr>
          <w:b/>
          <w:cap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796"/>
        <w:gridCol w:w="1238"/>
      </w:tblGrid>
      <w:tr w:rsidR="0082725B" w:rsidRPr="00F3022A" w:rsidTr="00143CA8">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FA25B9" w:rsidRPr="00F3022A" w:rsidTr="00143CA8">
        <w:tc>
          <w:tcPr>
            <w:tcW w:w="959" w:type="dxa"/>
            <w:tcBorders>
              <w:top w:val="single" w:sz="18" w:space="0" w:color="auto"/>
              <w:left w:val="single" w:sz="18" w:space="0" w:color="auto"/>
              <w:right w:val="single" w:sz="18" w:space="0" w:color="auto"/>
            </w:tcBorders>
          </w:tcPr>
          <w:p w:rsidR="00FA25B9" w:rsidRPr="00F3022A" w:rsidRDefault="00FA25B9"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FA25B9" w:rsidRPr="00472371" w:rsidRDefault="00FA25B9" w:rsidP="00954EC3">
            <w:proofErr w:type="spellStart"/>
            <w:r w:rsidRPr="00472371">
              <w:t>Presentation</w:t>
            </w:r>
            <w:proofErr w:type="spellEnd"/>
            <w:r w:rsidRPr="00472371">
              <w:t xml:space="preserve"> of </w:t>
            </w:r>
            <w:proofErr w:type="spellStart"/>
            <w:r w:rsidRPr="00472371">
              <w:t>the</w:t>
            </w:r>
            <w:proofErr w:type="spellEnd"/>
            <w:r w:rsidRPr="00472371">
              <w:t xml:space="preserve"> </w:t>
            </w:r>
            <w:proofErr w:type="spellStart"/>
            <w:r w:rsidRPr="00472371">
              <w:t>course</w:t>
            </w:r>
            <w:proofErr w:type="spellEnd"/>
            <w:r w:rsidRPr="00472371">
              <w:t xml:space="preserve">, </w:t>
            </w:r>
            <w:proofErr w:type="spellStart"/>
            <w:r w:rsidRPr="00472371">
              <w:t>definition</w:t>
            </w:r>
            <w:proofErr w:type="spellEnd"/>
            <w:r w:rsidRPr="00472371">
              <w:t xml:space="preserve"> of </w:t>
            </w:r>
            <w:proofErr w:type="spellStart"/>
            <w:r w:rsidRPr="00472371">
              <w:t>law</w:t>
            </w:r>
            <w:proofErr w:type="spellEnd"/>
            <w:r w:rsidRPr="00472371">
              <w:t xml:space="preserve"> </w:t>
            </w:r>
          </w:p>
        </w:tc>
        <w:tc>
          <w:tcPr>
            <w:tcW w:w="1238" w:type="dxa"/>
            <w:tcBorders>
              <w:top w:val="single" w:sz="18" w:space="0" w:color="auto"/>
              <w:left w:val="single" w:sz="12" w:space="0" w:color="auto"/>
              <w:right w:val="single" w:sz="18" w:space="0" w:color="auto"/>
            </w:tcBorders>
          </w:tcPr>
          <w:p w:rsidR="00FA25B9" w:rsidRPr="00EE22EC" w:rsidRDefault="003F3E86" w:rsidP="001F0FF9">
            <w:pPr>
              <w:pStyle w:val="Balk7"/>
              <w:rPr>
                <w:sz w:val="22"/>
                <w:szCs w:val="22"/>
                <w:lang w:val="en-US"/>
              </w:rPr>
            </w:pPr>
            <w:proofErr w:type="gramStart"/>
            <w:r>
              <w:rPr>
                <w:sz w:val="22"/>
                <w:szCs w:val="22"/>
              </w:rPr>
              <w:t>1,2,3</w:t>
            </w:r>
            <w:proofErr w:type="gramEnd"/>
          </w:p>
        </w:tc>
      </w:tr>
      <w:tr w:rsidR="00FA25B9" w:rsidRPr="00F3022A" w:rsidTr="00143CA8">
        <w:tc>
          <w:tcPr>
            <w:tcW w:w="959" w:type="dxa"/>
            <w:tcBorders>
              <w:left w:val="single" w:sz="18" w:space="0" w:color="auto"/>
              <w:right w:val="single" w:sz="18" w:space="0" w:color="auto"/>
            </w:tcBorders>
          </w:tcPr>
          <w:p w:rsidR="00FA25B9" w:rsidRPr="00F3022A" w:rsidRDefault="00FA25B9"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FA25B9" w:rsidRPr="00472371" w:rsidRDefault="00891686" w:rsidP="00891686">
            <w:r w:rsidRPr="00472371">
              <w:t xml:space="preserve">Legal norm, legal </w:t>
            </w:r>
            <w:proofErr w:type="spellStart"/>
            <w:r w:rsidRPr="00472371">
              <w:t>sanction</w:t>
            </w:r>
            <w:proofErr w:type="spellEnd"/>
            <w:r w:rsidRPr="00472371">
              <w:t xml:space="preserve"> </w:t>
            </w:r>
            <w:proofErr w:type="spellStart"/>
            <w:r w:rsidRPr="00472371">
              <w:t>and</w:t>
            </w:r>
            <w:proofErr w:type="spellEnd"/>
            <w:r w:rsidRPr="00472371">
              <w:t xml:space="preserve"> </w:t>
            </w:r>
            <w:proofErr w:type="spellStart"/>
            <w:r w:rsidRPr="00472371">
              <w:t>sources</w:t>
            </w:r>
            <w:proofErr w:type="spellEnd"/>
            <w:r w:rsidRPr="00472371">
              <w:t xml:space="preserve"> of </w:t>
            </w:r>
            <w:proofErr w:type="spellStart"/>
            <w:r w:rsidRPr="00472371">
              <w:t>law</w:t>
            </w:r>
            <w:proofErr w:type="spellEnd"/>
            <w:r w:rsidRPr="00472371">
              <w:t xml:space="preserve"> </w:t>
            </w:r>
          </w:p>
        </w:tc>
        <w:tc>
          <w:tcPr>
            <w:tcW w:w="1238" w:type="dxa"/>
            <w:tcBorders>
              <w:left w:val="single" w:sz="12" w:space="0" w:color="auto"/>
              <w:right w:val="single" w:sz="18" w:space="0" w:color="auto"/>
            </w:tcBorders>
          </w:tcPr>
          <w:p w:rsidR="00FA25B9" w:rsidRPr="00EE22EC" w:rsidRDefault="003F3E86" w:rsidP="001F0FF9">
            <w:pPr>
              <w:rPr>
                <w:sz w:val="22"/>
                <w:szCs w:val="22"/>
                <w:lang w:val="en-US"/>
              </w:rPr>
            </w:pPr>
            <w:proofErr w:type="gramStart"/>
            <w:r>
              <w:rPr>
                <w:sz w:val="22"/>
                <w:szCs w:val="22"/>
              </w:rPr>
              <w:t>1,2,3,4</w:t>
            </w:r>
            <w:proofErr w:type="gramEnd"/>
          </w:p>
        </w:tc>
      </w:tr>
      <w:tr w:rsidR="00FA25B9" w:rsidRPr="00F3022A" w:rsidTr="00143CA8">
        <w:tc>
          <w:tcPr>
            <w:tcW w:w="959" w:type="dxa"/>
            <w:tcBorders>
              <w:left w:val="single" w:sz="18" w:space="0" w:color="auto"/>
              <w:right w:val="single" w:sz="18" w:space="0" w:color="auto"/>
            </w:tcBorders>
          </w:tcPr>
          <w:p w:rsidR="00FA25B9" w:rsidRPr="00F3022A" w:rsidRDefault="00FA25B9"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FA25B9" w:rsidRPr="00472371" w:rsidRDefault="00891686" w:rsidP="00891686">
            <w:proofErr w:type="spellStart"/>
            <w:r w:rsidRPr="00472371">
              <w:t>Branches</w:t>
            </w:r>
            <w:proofErr w:type="spellEnd"/>
            <w:r w:rsidRPr="00472371">
              <w:t xml:space="preserve"> of </w:t>
            </w:r>
            <w:proofErr w:type="spellStart"/>
            <w:r w:rsidRPr="00472371">
              <w:t>law</w:t>
            </w:r>
            <w:proofErr w:type="spellEnd"/>
            <w:r w:rsidRPr="00472371">
              <w:t xml:space="preserve"> </w:t>
            </w:r>
            <w:r w:rsidR="00FA25B9" w:rsidRPr="00472371">
              <w:t>(</w:t>
            </w:r>
            <w:proofErr w:type="spellStart"/>
            <w:r w:rsidRPr="00472371">
              <w:t>private</w:t>
            </w:r>
            <w:proofErr w:type="spellEnd"/>
            <w:r w:rsidRPr="00472371">
              <w:t xml:space="preserve"> </w:t>
            </w:r>
            <w:proofErr w:type="spellStart"/>
            <w:r w:rsidRPr="00472371">
              <w:t>law</w:t>
            </w:r>
            <w:proofErr w:type="spellEnd"/>
            <w:r w:rsidR="00FA25B9" w:rsidRPr="00472371">
              <w:t>)</w:t>
            </w:r>
          </w:p>
        </w:tc>
        <w:tc>
          <w:tcPr>
            <w:tcW w:w="1238" w:type="dxa"/>
            <w:tcBorders>
              <w:left w:val="single" w:sz="12" w:space="0" w:color="auto"/>
              <w:right w:val="single" w:sz="18" w:space="0" w:color="auto"/>
            </w:tcBorders>
          </w:tcPr>
          <w:p w:rsidR="00FA25B9" w:rsidRPr="00EE22EC" w:rsidRDefault="003F3E86" w:rsidP="001F0FF9">
            <w:pPr>
              <w:rPr>
                <w:sz w:val="22"/>
                <w:szCs w:val="22"/>
                <w:lang w:val="en-US"/>
              </w:rPr>
            </w:pPr>
            <w:proofErr w:type="gramStart"/>
            <w:r>
              <w:rPr>
                <w:sz w:val="22"/>
                <w:szCs w:val="22"/>
              </w:rPr>
              <w:t>1,2,3,</w:t>
            </w:r>
            <w:r w:rsidR="00CD22E5">
              <w:rPr>
                <w:sz w:val="22"/>
                <w:szCs w:val="22"/>
                <w:lang w:val="en-US"/>
              </w:rPr>
              <w:t>4</w:t>
            </w:r>
            <w:proofErr w:type="gramEnd"/>
          </w:p>
        </w:tc>
      </w:tr>
      <w:tr w:rsidR="00FA25B9" w:rsidRPr="00F3022A" w:rsidTr="00143CA8">
        <w:tc>
          <w:tcPr>
            <w:tcW w:w="959" w:type="dxa"/>
            <w:tcBorders>
              <w:left w:val="single" w:sz="18" w:space="0" w:color="auto"/>
              <w:right w:val="single" w:sz="18" w:space="0" w:color="auto"/>
            </w:tcBorders>
          </w:tcPr>
          <w:p w:rsidR="00FA25B9" w:rsidRPr="00F3022A" w:rsidRDefault="00FA25B9"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FA25B9" w:rsidRPr="00472371" w:rsidRDefault="00891686" w:rsidP="00954EC3">
            <w:proofErr w:type="spellStart"/>
            <w:r w:rsidRPr="00472371">
              <w:t>Branches</w:t>
            </w:r>
            <w:proofErr w:type="spellEnd"/>
            <w:r w:rsidRPr="00472371">
              <w:t xml:space="preserve"> of </w:t>
            </w:r>
            <w:proofErr w:type="spellStart"/>
            <w:r w:rsidRPr="00472371">
              <w:t>law</w:t>
            </w:r>
            <w:proofErr w:type="spellEnd"/>
            <w:r w:rsidRPr="00472371">
              <w:t xml:space="preserve"> (</w:t>
            </w:r>
            <w:proofErr w:type="spellStart"/>
            <w:r w:rsidRPr="00472371">
              <w:t>public</w:t>
            </w:r>
            <w:proofErr w:type="spellEnd"/>
            <w:r w:rsidRPr="00472371">
              <w:t xml:space="preserve"> </w:t>
            </w:r>
            <w:proofErr w:type="spellStart"/>
            <w:r w:rsidRPr="00472371">
              <w:t>law</w:t>
            </w:r>
            <w:proofErr w:type="spellEnd"/>
            <w:r w:rsidRPr="00472371">
              <w:t>)</w:t>
            </w:r>
          </w:p>
        </w:tc>
        <w:tc>
          <w:tcPr>
            <w:tcW w:w="1238" w:type="dxa"/>
            <w:tcBorders>
              <w:left w:val="single" w:sz="12" w:space="0" w:color="auto"/>
              <w:right w:val="single" w:sz="18" w:space="0" w:color="auto"/>
            </w:tcBorders>
          </w:tcPr>
          <w:p w:rsidR="00FA25B9" w:rsidRPr="00EE22EC" w:rsidRDefault="00CD22E5" w:rsidP="001F0FF9">
            <w:pPr>
              <w:rPr>
                <w:sz w:val="22"/>
                <w:szCs w:val="22"/>
                <w:lang w:val="en-US"/>
              </w:rPr>
            </w:pPr>
            <w:proofErr w:type="gramStart"/>
            <w:r>
              <w:rPr>
                <w:sz w:val="22"/>
                <w:szCs w:val="22"/>
              </w:rPr>
              <w:t>1,2,3,5</w:t>
            </w:r>
            <w:proofErr w:type="gramEnd"/>
          </w:p>
        </w:tc>
      </w:tr>
      <w:tr w:rsidR="00FA25B9" w:rsidRPr="00F3022A" w:rsidTr="00143CA8">
        <w:tc>
          <w:tcPr>
            <w:tcW w:w="959" w:type="dxa"/>
            <w:tcBorders>
              <w:left w:val="single" w:sz="18" w:space="0" w:color="auto"/>
              <w:right w:val="single" w:sz="18" w:space="0" w:color="auto"/>
            </w:tcBorders>
          </w:tcPr>
          <w:p w:rsidR="00FA25B9" w:rsidRPr="00F3022A" w:rsidRDefault="00FA25B9"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FA25B9" w:rsidRPr="00472371" w:rsidRDefault="00891686" w:rsidP="00954EC3">
            <w:proofErr w:type="spellStart"/>
            <w:r w:rsidRPr="00472371">
              <w:t>Concept</w:t>
            </w:r>
            <w:proofErr w:type="spellEnd"/>
            <w:r w:rsidRPr="00472371">
              <w:t xml:space="preserve"> of </w:t>
            </w:r>
            <w:proofErr w:type="spellStart"/>
            <w:r w:rsidRPr="00472371">
              <w:t>person</w:t>
            </w:r>
            <w:proofErr w:type="spellEnd"/>
            <w:r w:rsidRPr="00472371">
              <w:t xml:space="preserve"> </w:t>
            </w:r>
            <w:proofErr w:type="spellStart"/>
            <w:r w:rsidRPr="00472371">
              <w:t>and</w:t>
            </w:r>
            <w:proofErr w:type="spellEnd"/>
            <w:r w:rsidRPr="00472371">
              <w:t xml:space="preserve"> </w:t>
            </w:r>
            <w:proofErr w:type="spellStart"/>
            <w:r w:rsidRPr="00472371">
              <w:t>pers</w:t>
            </w:r>
            <w:r w:rsidR="003F3E86">
              <w:t>onality</w:t>
            </w:r>
            <w:proofErr w:type="spellEnd"/>
            <w:r w:rsidR="003F3E86">
              <w:t xml:space="preserve"> (</w:t>
            </w:r>
            <w:proofErr w:type="spellStart"/>
            <w:r w:rsidR="003F3E86">
              <w:t>real</w:t>
            </w:r>
            <w:proofErr w:type="spellEnd"/>
            <w:r w:rsidR="003F3E86">
              <w:t xml:space="preserve"> </w:t>
            </w:r>
            <w:proofErr w:type="spellStart"/>
            <w:r w:rsidR="003F3E86">
              <w:t>persons</w:t>
            </w:r>
            <w:proofErr w:type="spellEnd"/>
            <w:r w:rsidR="003F3E86">
              <w:t xml:space="preserve"> </w:t>
            </w:r>
            <w:proofErr w:type="spellStart"/>
            <w:r w:rsidR="003F3E86">
              <w:t>and</w:t>
            </w:r>
            <w:proofErr w:type="spellEnd"/>
            <w:r w:rsidR="003F3E86">
              <w:t xml:space="preserve"> legal </w:t>
            </w:r>
            <w:proofErr w:type="spellStart"/>
            <w:r w:rsidR="003F3E86">
              <w:t>capacity</w:t>
            </w:r>
            <w:proofErr w:type="spellEnd"/>
            <w:r w:rsidR="003F3E86">
              <w:t>)</w:t>
            </w:r>
          </w:p>
        </w:tc>
        <w:tc>
          <w:tcPr>
            <w:tcW w:w="1238" w:type="dxa"/>
            <w:tcBorders>
              <w:left w:val="single" w:sz="12" w:space="0" w:color="auto"/>
              <w:right w:val="single" w:sz="18" w:space="0" w:color="auto"/>
            </w:tcBorders>
          </w:tcPr>
          <w:p w:rsidR="00FA25B9" w:rsidRPr="00EE22EC" w:rsidRDefault="00CD22E5" w:rsidP="001F0FF9">
            <w:pPr>
              <w:rPr>
                <w:sz w:val="22"/>
                <w:szCs w:val="22"/>
                <w:lang w:val="en-US"/>
              </w:rPr>
            </w:pPr>
            <w:proofErr w:type="gramStart"/>
            <w:r>
              <w:rPr>
                <w:sz w:val="22"/>
                <w:szCs w:val="22"/>
              </w:rPr>
              <w:t>1,2,3,6</w:t>
            </w:r>
            <w:proofErr w:type="gramEnd"/>
          </w:p>
        </w:tc>
      </w:tr>
      <w:tr w:rsidR="00FA25B9" w:rsidRPr="00F3022A" w:rsidTr="00143CA8">
        <w:tc>
          <w:tcPr>
            <w:tcW w:w="959" w:type="dxa"/>
            <w:tcBorders>
              <w:left w:val="single" w:sz="18" w:space="0" w:color="auto"/>
              <w:right w:val="single" w:sz="18" w:space="0" w:color="auto"/>
            </w:tcBorders>
          </w:tcPr>
          <w:p w:rsidR="00FA25B9" w:rsidRPr="00F3022A" w:rsidRDefault="00FA25B9"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FA25B9" w:rsidRPr="00472371" w:rsidRDefault="003F3E86" w:rsidP="003F3E86">
            <w:proofErr w:type="spellStart"/>
            <w:r>
              <w:t>Concept</w:t>
            </w:r>
            <w:proofErr w:type="spellEnd"/>
            <w:r>
              <w:t xml:space="preserve"> of </w:t>
            </w:r>
            <w:proofErr w:type="spellStart"/>
            <w:r>
              <w:t>person</w:t>
            </w:r>
            <w:proofErr w:type="spellEnd"/>
            <w:r>
              <w:t xml:space="preserve"> (</w:t>
            </w:r>
            <w:proofErr w:type="spellStart"/>
            <w:r>
              <w:t>capacity</w:t>
            </w:r>
            <w:proofErr w:type="spellEnd"/>
            <w:r>
              <w:t xml:space="preserve"> </w:t>
            </w:r>
            <w:proofErr w:type="spellStart"/>
            <w:r>
              <w:t>to</w:t>
            </w:r>
            <w:proofErr w:type="spellEnd"/>
            <w:r>
              <w:t xml:space="preserve"> </w:t>
            </w:r>
            <w:proofErr w:type="spellStart"/>
            <w:r>
              <w:t>act</w:t>
            </w:r>
            <w:proofErr w:type="spellEnd"/>
            <w:r>
              <w:t xml:space="preserve">, legal </w:t>
            </w:r>
            <w:proofErr w:type="spellStart"/>
            <w:r>
              <w:t>persons</w:t>
            </w:r>
            <w:proofErr w:type="spellEnd"/>
            <w:r w:rsidR="00267B15">
              <w:t xml:space="preserve">) </w:t>
            </w:r>
          </w:p>
        </w:tc>
        <w:tc>
          <w:tcPr>
            <w:tcW w:w="1238" w:type="dxa"/>
            <w:tcBorders>
              <w:left w:val="single" w:sz="12" w:space="0" w:color="auto"/>
              <w:right w:val="single" w:sz="18" w:space="0" w:color="auto"/>
            </w:tcBorders>
          </w:tcPr>
          <w:p w:rsidR="00FA25B9" w:rsidRPr="00EE22EC" w:rsidRDefault="00CD22E5" w:rsidP="001F0FF9">
            <w:pPr>
              <w:rPr>
                <w:sz w:val="22"/>
                <w:szCs w:val="22"/>
                <w:lang w:val="en-US"/>
              </w:rPr>
            </w:pPr>
            <w:proofErr w:type="gramStart"/>
            <w:r>
              <w:rPr>
                <w:sz w:val="22"/>
                <w:szCs w:val="22"/>
              </w:rPr>
              <w:t>1,2,3,6</w:t>
            </w:r>
            <w:proofErr w:type="gramEnd"/>
          </w:p>
        </w:tc>
      </w:tr>
      <w:tr w:rsidR="00FA25B9" w:rsidRPr="00F3022A" w:rsidTr="00143CA8">
        <w:tc>
          <w:tcPr>
            <w:tcW w:w="959" w:type="dxa"/>
            <w:tcBorders>
              <w:left w:val="single" w:sz="18" w:space="0" w:color="auto"/>
              <w:right w:val="single" w:sz="18" w:space="0" w:color="auto"/>
            </w:tcBorders>
          </w:tcPr>
          <w:p w:rsidR="00FA25B9" w:rsidRPr="00F3022A" w:rsidRDefault="00FA25B9"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FA25B9" w:rsidRPr="00472371" w:rsidRDefault="00267B15" w:rsidP="00954EC3">
            <w:proofErr w:type="spellStart"/>
            <w:r w:rsidRPr="00472371">
              <w:t>Concept</w:t>
            </w:r>
            <w:proofErr w:type="spellEnd"/>
            <w:r w:rsidRPr="00472371">
              <w:t xml:space="preserve"> of </w:t>
            </w:r>
            <w:proofErr w:type="spellStart"/>
            <w:r w:rsidRPr="00472371">
              <w:t>right</w:t>
            </w:r>
            <w:proofErr w:type="spellEnd"/>
            <w:r w:rsidRPr="00472371">
              <w:t xml:space="preserve"> </w:t>
            </w:r>
            <w:proofErr w:type="spellStart"/>
            <w:r w:rsidRPr="00472371">
              <w:t>and</w:t>
            </w:r>
            <w:proofErr w:type="spellEnd"/>
            <w:r w:rsidRPr="00472371">
              <w:t xml:space="preserve"> </w:t>
            </w:r>
            <w:proofErr w:type="spellStart"/>
            <w:r w:rsidRPr="00472371">
              <w:t>protection</w:t>
            </w:r>
            <w:proofErr w:type="spellEnd"/>
            <w:r w:rsidRPr="00472371">
              <w:t xml:space="preserve"> of </w:t>
            </w:r>
            <w:proofErr w:type="spellStart"/>
            <w:r w:rsidRPr="00472371">
              <w:t>rights</w:t>
            </w:r>
            <w:proofErr w:type="spellEnd"/>
            <w:r w:rsidRPr="00472371">
              <w:t xml:space="preserve">, legal </w:t>
            </w:r>
            <w:proofErr w:type="spellStart"/>
            <w:r w:rsidRPr="00472371">
              <w:t>acts</w:t>
            </w:r>
            <w:proofErr w:type="spellEnd"/>
            <w:r w:rsidRPr="00472371">
              <w:t xml:space="preserve"> </w:t>
            </w:r>
            <w:proofErr w:type="spellStart"/>
            <w:r w:rsidRPr="00472371">
              <w:t>and</w:t>
            </w:r>
            <w:proofErr w:type="spellEnd"/>
            <w:r w:rsidRPr="00472371">
              <w:t xml:space="preserve"> legal </w:t>
            </w:r>
            <w:proofErr w:type="spellStart"/>
            <w:r w:rsidRPr="00472371">
              <w:t>transactions</w:t>
            </w:r>
            <w:proofErr w:type="spellEnd"/>
          </w:p>
        </w:tc>
        <w:tc>
          <w:tcPr>
            <w:tcW w:w="1238" w:type="dxa"/>
            <w:tcBorders>
              <w:left w:val="single" w:sz="12" w:space="0" w:color="auto"/>
              <w:right w:val="single" w:sz="18" w:space="0" w:color="auto"/>
            </w:tcBorders>
          </w:tcPr>
          <w:p w:rsidR="00FA25B9" w:rsidRPr="00EE22EC" w:rsidRDefault="00CD22E5" w:rsidP="001F0FF9">
            <w:pPr>
              <w:rPr>
                <w:sz w:val="22"/>
                <w:szCs w:val="22"/>
                <w:lang w:val="en-US"/>
              </w:rPr>
            </w:pPr>
            <w:proofErr w:type="gramStart"/>
            <w:r>
              <w:rPr>
                <w:sz w:val="22"/>
                <w:szCs w:val="22"/>
              </w:rPr>
              <w:t>1,2,3,6</w:t>
            </w:r>
            <w:proofErr w:type="gramEnd"/>
          </w:p>
        </w:tc>
      </w:tr>
      <w:tr w:rsidR="00FA25B9" w:rsidRPr="00F3022A" w:rsidTr="00143CA8">
        <w:tc>
          <w:tcPr>
            <w:tcW w:w="959" w:type="dxa"/>
            <w:tcBorders>
              <w:left w:val="single" w:sz="18" w:space="0" w:color="auto"/>
              <w:right w:val="single" w:sz="18" w:space="0" w:color="auto"/>
            </w:tcBorders>
          </w:tcPr>
          <w:p w:rsidR="00FA25B9" w:rsidRPr="00F3022A" w:rsidRDefault="00FA25B9"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FA25B9" w:rsidRPr="00472371" w:rsidRDefault="00267B15" w:rsidP="00954EC3">
            <w:proofErr w:type="spellStart"/>
            <w:r>
              <w:t>Intro</w:t>
            </w:r>
            <w:proofErr w:type="spellEnd"/>
            <w:r>
              <w:t xml:space="preserve"> </w:t>
            </w:r>
            <w:proofErr w:type="spellStart"/>
            <w:r>
              <w:t>to</w:t>
            </w:r>
            <w:proofErr w:type="spellEnd"/>
            <w:r>
              <w:t xml:space="preserve"> </w:t>
            </w:r>
            <w:proofErr w:type="spellStart"/>
            <w:r>
              <w:t>law</w:t>
            </w:r>
            <w:proofErr w:type="spellEnd"/>
            <w:r>
              <w:t xml:space="preserve"> of </w:t>
            </w:r>
            <w:proofErr w:type="spellStart"/>
            <w:r>
              <w:t>obligations</w:t>
            </w:r>
            <w:proofErr w:type="spellEnd"/>
            <w:r>
              <w:t xml:space="preserve">, </w:t>
            </w:r>
            <w:proofErr w:type="spellStart"/>
            <w:r>
              <w:t>c</w:t>
            </w:r>
            <w:r w:rsidRPr="00472371">
              <w:t>oncept</w:t>
            </w:r>
            <w:proofErr w:type="spellEnd"/>
            <w:r w:rsidRPr="00472371">
              <w:t xml:space="preserve"> of </w:t>
            </w:r>
            <w:proofErr w:type="spellStart"/>
            <w:r w:rsidRPr="00472371">
              <w:t>obligation</w:t>
            </w:r>
            <w:proofErr w:type="spellEnd"/>
            <w:r w:rsidRPr="00472371">
              <w:t xml:space="preserve"> </w:t>
            </w:r>
            <w:proofErr w:type="spellStart"/>
            <w:r w:rsidRPr="00472371">
              <w:t>and</w:t>
            </w:r>
            <w:proofErr w:type="spellEnd"/>
            <w:r w:rsidRPr="00472371">
              <w:t xml:space="preserve"> </w:t>
            </w:r>
            <w:proofErr w:type="spellStart"/>
            <w:r w:rsidRPr="00472371">
              <w:t>sources</w:t>
            </w:r>
            <w:proofErr w:type="spellEnd"/>
            <w:r w:rsidRPr="00472371">
              <w:t xml:space="preserve"> of </w:t>
            </w:r>
            <w:proofErr w:type="spellStart"/>
            <w:r w:rsidRPr="00472371">
              <w:t>obligation</w:t>
            </w:r>
            <w:proofErr w:type="spellEnd"/>
          </w:p>
        </w:tc>
        <w:tc>
          <w:tcPr>
            <w:tcW w:w="1238" w:type="dxa"/>
            <w:tcBorders>
              <w:left w:val="single" w:sz="12" w:space="0" w:color="auto"/>
              <w:right w:val="single" w:sz="18" w:space="0" w:color="auto"/>
            </w:tcBorders>
          </w:tcPr>
          <w:p w:rsidR="00FA25B9" w:rsidRPr="00EE22EC" w:rsidRDefault="0095343E" w:rsidP="001F0FF9">
            <w:pPr>
              <w:rPr>
                <w:sz w:val="22"/>
                <w:szCs w:val="22"/>
                <w:lang w:val="en-US"/>
              </w:rPr>
            </w:pPr>
            <w:proofErr w:type="gramStart"/>
            <w:r>
              <w:rPr>
                <w:sz w:val="22"/>
                <w:szCs w:val="22"/>
              </w:rPr>
              <w:t>1,2,3,7</w:t>
            </w:r>
            <w:proofErr w:type="gramEnd"/>
          </w:p>
        </w:tc>
      </w:tr>
      <w:tr w:rsidR="00FA25B9" w:rsidRPr="00F3022A" w:rsidTr="00143CA8">
        <w:tc>
          <w:tcPr>
            <w:tcW w:w="959" w:type="dxa"/>
            <w:tcBorders>
              <w:left w:val="single" w:sz="18" w:space="0" w:color="auto"/>
              <w:right w:val="single" w:sz="18" w:space="0" w:color="auto"/>
            </w:tcBorders>
          </w:tcPr>
          <w:p w:rsidR="00FA25B9" w:rsidRPr="00F3022A" w:rsidRDefault="00FA25B9"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FA25B9" w:rsidRPr="00472371" w:rsidRDefault="00267B15" w:rsidP="00954EC3">
            <w:proofErr w:type="spellStart"/>
            <w:r w:rsidRPr="00472371">
              <w:t>Concept</w:t>
            </w:r>
            <w:proofErr w:type="spellEnd"/>
            <w:r w:rsidRPr="00472371">
              <w:t xml:space="preserve"> of </w:t>
            </w:r>
            <w:proofErr w:type="spellStart"/>
            <w:r w:rsidRPr="00472371">
              <w:t>liability</w:t>
            </w:r>
            <w:proofErr w:type="spellEnd"/>
            <w:r w:rsidRPr="00472371">
              <w:t xml:space="preserve"> </w:t>
            </w:r>
            <w:proofErr w:type="spellStart"/>
            <w:r w:rsidRPr="00472371">
              <w:t>and</w:t>
            </w:r>
            <w:proofErr w:type="spellEnd"/>
            <w:r w:rsidRPr="00472371">
              <w:t xml:space="preserve"> </w:t>
            </w:r>
            <w:proofErr w:type="spellStart"/>
            <w:r w:rsidRPr="00472371">
              <w:t>torts</w:t>
            </w:r>
            <w:proofErr w:type="spellEnd"/>
          </w:p>
        </w:tc>
        <w:tc>
          <w:tcPr>
            <w:tcW w:w="1238" w:type="dxa"/>
            <w:tcBorders>
              <w:left w:val="single" w:sz="12" w:space="0" w:color="auto"/>
              <w:right w:val="single" w:sz="18" w:space="0" w:color="auto"/>
            </w:tcBorders>
          </w:tcPr>
          <w:p w:rsidR="00FA25B9" w:rsidRPr="00EE22EC" w:rsidRDefault="0095343E" w:rsidP="001F0FF9">
            <w:pPr>
              <w:rPr>
                <w:sz w:val="22"/>
                <w:szCs w:val="22"/>
                <w:lang w:val="en-US"/>
              </w:rPr>
            </w:pPr>
            <w:proofErr w:type="gramStart"/>
            <w:r>
              <w:rPr>
                <w:sz w:val="22"/>
                <w:szCs w:val="22"/>
              </w:rPr>
              <w:t>1,2,3,</w:t>
            </w:r>
            <w:r w:rsidR="00974CF5">
              <w:rPr>
                <w:sz w:val="22"/>
                <w:szCs w:val="22"/>
                <w:lang w:val="en-US"/>
              </w:rPr>
              <w:t>8</w:t>
            </w:r>
            <w:proofErr w:type="gramEnd"/>
          </w:p>
        </w:tc>
      </w:tr>
      <w:tr w:rsidR="00FA25B9" w:rsidRPr="00F3022A" w:rsidTr="00143CA8">
        <w:tc>
          <w:tcPr>
            <w:tcW w:w="959" w:type="dxa"/>
            <w:tcBorders>
              <w:left w:val="single" w:sz="18" w:space="0" w:color="auto"/>
              <w:right w:val="single" w:sz="18" w:space="0" w:color="auto"/>
            </w:tcBorders>
          </w:tcPr>
          <w:p w:rsidR="00FA25B9" w:rsidRPr="00F3022A" w:rsidRDefault="00FA25B9"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FA25B9" w:rsidRPr="00472371" w:rsidRDefault="00267B15" w:rsidP="00954EC3">
            <w:proofErr w:type="spellStart"/>
            <w:r w:rsidRPr="00472371">
              <w:t>Contract</w:t>
            </w:r>
            <w:proofErr w:type="spellEnd"/>
            <w:r w:rsidRPr="00472371">
              <w:t xml:space="preserve"> </w:t>
            </w:r>
            <w:proofErr w:type="spellStart"/>
            <w:r w:rsidRPr="00472371">
              <w:t>and</w:t>
            </w:r>
            <w:proofErr w:type="spellEnd"/>
            <w:r w:rsidRPr="00472371">
              <w:t xml:space="preserve"> </w:t>
            </w:r>
            <w:proofErr w:type="spellStart"/>
            <w:r w:rsidRPr="00472371">
              <w:t>introduction</w:t>
            </w:r>
            <w:proofErr w:type="spellEnd"/>
            <w:r w:rsidRPr="00472371">
              <w:t xml:space="preserve"> </w:t>
            </w:r>
            <w:proofErr w:type="spellStart"/>
            <w:r w:rsidRPr="00472371">
              <w:t>to</w:t>
            </w:r>
            <w:proofErr w:type="spellEnd"/>
            <w:r w:rsidRPr="00472371">
              <w:t xml:space="preserve"> </w:t>
            </w:r>
            <w:proofErr w:type="spellStart"/>
            <w:r w:rsidRPr="00472371">
              <w:t>basic</w:t>
            </w:r>
            <w:proofErr w:type="spellEnd"/>
            <w:r w:rsidRPr="00472371">
              <w:t xml:space="preserve"> </w:t>
            </w:r>
            <w:proofErr w:type="spellStart"/>
            <w:r w:rsidRPr="00472371">
              <w:t>concepts</w:t>
            </w:r>
            <w:proofErr w:type="spellEnd"/>
            <w:r w:rsidRPr="00472371">
              <w:t xml:space="preserve"> of </w:t>
            </w:r>
            <w:proofErr w:type="spellStart"/>
            <w:r w:rsidRPr="00472371">
              <w:t>contract</w:t>
            </w:r>
            <w:proofErr w:type="spellEnd"/>
            <w:r w:rsidRPr="00472371">
              <w:t xml:space="preserve"> </w:t>
            </w:r>
            <w:proofErr w:type="spellStart"/>
            <w:r w:rsidRPr="00472371">
              <w:t>law</w:t>
            </w:r>
            <w:proofErr w:type="spellEnd"/>
          </w:p>
        </w:tc>
        <w:tc>
          <w:tcPr>
            <w:tcW w:w="1238" w:type="dxa"/>
            <w:tcBorders>
              <w:left w:val="single" w:sz="12" w:space="0" w:color="auto"/>
              <w:right w:val="single" w:sz="18" w:space="0" w:color="auto"/>
            </w:tcBorders>
          </w:tcPr>
          <w:p w:rsidR="00FA25B9" w:rsidRPr="00EE22EC" w:rsidRDefault="0095343E" w:rsidP="001F0FF9">
            <w:pPr>
              <w:rPr>
                <w:sz w:val="22"/>
                <w:szCs w:val="22"/>
                <w:lang w:val="en-US"/>
              </w:rPr>
            </w:pPr>
            <w:proofErr w:type="gramStart"/>
            <w:r>
              <w:rPr>
                <w:sz w:val="22"/>
                <w:szCs w:val="22"/>
              </w:rPr>
              <w:t>1,2,3,7</w:t>
            </w:r>
            <w:proofErr w:type="gramEnd"/>
          </w:p>
        </w:tc>
      </w:tr>
      <w:tr w:rsidR="00FA25B9" w:rsidRPr="00F3022A" w:rsidTr="00143CA8">
        <w:tc>
          <w:tcPr>
            <w:tcW w:w="959" w:type="dxa"/>
            <w:tcBorders>
              <w:left w:val="single" w:sz="18" w:space="0" w:color="auto"/>
              <w:right w:val="single" w:sz="18" w:space="0" w:color="auto"/>
            </w:tcBorders>
          </w:tcPr>
          <w:p w:rsidR="00FA25B9" w:rsidRPr="00F3022A" w:rsidRDefault="00FA25B9"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FA25B9" w:rsidRPr="00472371" w:rsidRDefault="00267B15" w:rsidP="00954EC3">
            <w:proofErr w:type="spellStart"/>
            <w:r w:rsidRPr="00472371">
              <w:t>Basic</w:t>
            </w:r>
            <w:proofErr w:type="spellEnd"/>
            <w:r w:rsidRPr="00472371">
              <w:t xml:space="preserve"> </w:t>
            </w:r>
            <w:proofErr w:type="spellStart"/>
            <w:r w:rsidRPr="00472371">
              <w:t>concepts</w:t>
            </w:r>
            <w:proofErr w:type="spellEnd"/>
            <w:r w:rsidRPr="00472371">
              <w:t xml:space="preserve"> of </w:t>
            </w:r>
            <w:proofErr w:type="spellStart"/>
            <w:r w:rsidRPr="00472371">
              <w:t>contract</w:t>
            </w:r>
            <w:proofErr w:type="spellEnd"/>
            <w:r w:rsidRPr="00472371">
              <w:t xml:space="preserve"> </w:t>
            </w:r>
            <w:proofErr w:type="spellStart"/>
            <w:r w:rsidRPr="00472371">
              <w:t>law</w:t>
            </w:r>
            <w:proofErr w:type="spellEnd"/>
          </w:p>
        </w:tc>
        <w:tc>
          <w:tcPr>
            <w:tcW w:w="1238" w:type="dxa"/>
            <w:tcBorders>
              <w:left w:val="single" w:sz="12" w:space="0" w:color="auto"/>
              <w:right w:val="single" w:sz="18" w:space="0" w:color="auto"/>
            </w:tcBorders>
          </w:tcPr>
          <w:p w:rsidR="00FA25B9" w:rsidRPr="00EE22EC" w:rsidRDefault="0095343E" w:rsidP="001F0FF9">
            <w:pPr>
              <w:rPr>
                <w:sz w:val="22"/>
                <w:szCs w:val="22"/>
                <w:lang w:val="en-US"/>
              </w:rPr>
            </w:pPr>
            <w:proofErr w:type="gramStart"/>
            <w:r>
              <w:rPr>
                <w:sz w:val="22"/>
                <w:szCs w:val="22"/>
              </w:rPr>
              <w:t>1,2,3,7</w:t>
            </w:r>
            <w:proofErr w:type="gramEnd"/>
          </w:p>
        </w:tc>
      </w:tr>
      <w:tr w:rsidR="00FA25B9" w:rsidRPr="00F3022A" w:rsidTr="00143CA8">
        <w:tc>
          <w:tcPr>
            <w:tcW w:w="959" w:type="dxa"/>
            <w:tcBorders>
              <w:left w:val="single" w:sz="18" w:space="0" w:color="auto"/>
              <w:right w:val="single" w:sz="18" w:space="0" w:color="auto"/>
            </w:tcBorders>
          </w:tcPr>
          <w:p w:rsidR="00FA25B9" w:rsidRPr="00F3022A" w:rsidRDefault="00FA25B9"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FA25B9" w:rsidRPr="00472371" w:rsidRDefault="00407053" w:rsidP="00407053">
            <w:proofErr w:type="spellStart"/>
            <w:r w:rsidRPr="00472371">
              <w:t>Commercial</w:t>
            </w:r>
            <w:proofErr w:type="spellEnd"/>
            <w:r w:rsidRPr="00472371">
              <w:t xml:space="preserve"> </w:t>
            </w:r>
            <w:proofErr w:type="spellStart"/>
            <w:r w:rsidRPr="00472371">
              <w:t>law</w:t>
            </w:r>
            <w:proofErr w:type="spellEnd"/>
            <w:r w:rsidRPr="00472371">
              <w:t xml:space="preserve">, </w:t>
            </w:r>
            <w:proofErr w:type="spellStart"/>
            <w:r w:rsidRPr="00472371">
              <w:t>commercial</w:t>
            </w:r>
            <w:proofErr w:type="spellEnd"/>
            <w:r w:rsidRPr="00472371">
              <w:t xml:space="preserve"> </w:t>
            </w:r>
            <w:proofErr w:type="spellStart"/>
            <w:r w:rsidRPr="00472371">
              <w:t>undertakings</w:t>
            </w:r>
            <w:proofErr w:type="spellEnd"/>
            <w:r w:rsidRPr="00472371">
              <w:t xml:space="preserve"> </w:t>
            </w:r>
            <w:proofErr w:type="spellStart"/>
            <w:r w:rsidRPr="00472371">
              <w:t>and</w:t>
            </w:r>
            <w:proofErr w:type="spellEnd"/>
            <w:r w:rsidRPr="00472371">
              <w:t xml:space="preserve"> </w:t>
            </w:r>
            <w:proofErr w:type="spellStart"/>
            <w:r w:rsidRPr="00472371">
              <w:t>companies</w:t>
            </w:r>
            <w:proofErr w:type="spellEnd"/>
            <w:r w:rsidR="00FA25B9" w:rsidRPr="00472371">
              <w:t xml:space="preserve"> </w:t>
            </w:r>
          </w:p>
        </w:tc>
        <w:tc>
          <w:tcPr>
            <w:tcW w:w="1238" w:type="dxa"/>
            <w:tcBorders>
              <w:left w:val="single" w:sz="12" w:space="0" w:color="auto"/>
              <w:right w:val="single" w:sz="18" w:space="0" w:color="auto"/>
            </w:tcBorders>
          </w:tcPr>
          <w:p w:rsidR="00FA25B9" w:rsidRPr="00EE22EC" w:rsidRDefault="0095343E" w:rsidP="001F0FF9">
            <w:pPr>
              <w:rPr>
                <w:sz w:val="22"/>
                <w:szCs w:val="22"/>
                <w:lang w:val="en-US"/>
              </w:rPr>
            </w:pPr>
            <w:proofErr w:type="gramStart"/>
            <w:r>
              <w:rPr>
                <w:sz w:val="22"/>
                <w:szCs w:val="22"/>
              </w:rPr>
              <w:t>1,2,3,</w:t>
            </w:r>
            <w:r w:rsidR="0060163D">
              <w:rPr>
                <w:sz w:val="22"/>
                <w:szCs w:val="22"/>
                <w:lang w:val="en-US"/>
              </w:rPr>
              <w:t>9</w:t>
            </w:r>
            <w:proofErr w:type="gramEnd"/>
          </w:p>
        </w:tc>
      </w:tr>
      <w:tr w:rsidR="00FA25B9" w:rsidRPr="00F3022A" w:rsidTr="00143CA8">
        <w:tc>
          <w:tcPr>
            <w:tcW w:w="959" w:type="dxa"/>
            <w:tcBorders>
              <w:left w:val="single" w:sz="18" w:space="0" w:color="auto"/>
              <w:right w:val="single" w:sz="18" w:space="0" w:color="auto"/>
            </w:tcBorders>
          </w:tcPr>
          <w:p w:rsidR="00FA25B9" w:rsidRPr="00F3022A" w:rsidRDefault="00FA25B9"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FA25B9" w:rsidRPr="00472371" w:rsidRDefault="00E209F4" w:rsidP="00954EC3">
            <w:proofErr w:type="spellStart"/>
            <w:r w:rsidRPr="00472371">
              <w:t>Intellectual</w:t>
            </w:r>
            <w:proofErr w:type="spellEnd"/>
            <w:r w:rsidRPr="00472371">
              <w:t xml:space="preserve"> </w:t>
            </w:r>
            <w:proofErr w:type="spellStart"/>
            <w:r w:rsidRPr="00472371">
              <w:t>property</w:t>
            </w:r>
            <w:proofErr w:type="spellEnd"/>
            <w:r w:rsidRPr="00472371">
              <w:t xml:space="preserve"> </w:t>
            </w:r>
            <w:proofErr w:type="spellStart"/>
            <w:r w:rsidRPr="00472371">
              <w:t>rights</w:t>
            </w:r>
            <w:proofErr w:type="spellEnd"/>
          </w:p>
        </w:tc>
        <w:tc>
          <w:tcPr>
            <w:tcW w:w="1238" w:type="dxa"/>
            <w:tcBorders>
              <w:left w:val="single" w:sz="12" w:space="0" w:color="auto"/>
              <w:right w:val="single" w:sz="18" w:space="0" w:color="auto"/>
            </w:tcBorders>
          </w:tcPr>
          <w:p w:rsidR="00FA25B9" w:rsidRPr="00EE22EC" w:rsidRDefault="0095343E" w:rsidP="001F0FF9">
            <w:pPr>
              <w:pStyle w:val="Balk7"/>
              <w:rPr>
                <w:sz w:val="22"/>
                <w:szCs w:val="22"/>
                <w:lang w:val="en-US"/>
              </w:rPr>
            </w:pPr>
            <w:proofErr w:type="gramStart"/>
            <w:r>
              <w:rPr>
                <w:sz w:val="22"/>
                <w:szCs w:val="22"/>
              </w:rPr>
              <w:t>1,2,3,</w:t>
            </w:r>
            <w:r w:rsidR="0060163D">
              <w:rPr>
                <w:sz w:val="22"/>
                <w:szCs w:val="22"/>
                <w:lang w:val="en-US"/>
              </w:rPr>
              <w:t>10</w:t>
            </w:r>
            <w:proofErr w:type="gramEnd"/>
          </w:p>
        </w:tc>
      </w:tr>
      <w:tr w:rsidR="00FA25B9" w:rsidRPr="00F3022A" w:rsidTr="00143CA8">
        <w:tc>
          <w:tcPr>
            <w:tcW w:w="959" w:type="dxa"/>
            <w:tcBorders>
              <w:left w:val="single" w:sz="18" w:space="0" w:color="auto"/>
              <w:bottom w:val="single" w:sz="18" w:space="0" w:color="auto"/>
              <w:right w:val="single" w:sz="18" w:space="0" w:color="auto"/>
            </w:tcBorders>
          </w:tcPr>
          <w:p w:rsidR="00FA25B9" w:rsidRPr="00F3022A" w:rsidRDefault="00FA25B9"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FA25B9" w:rsidRPr="00472371" w:rsidRDefault="00407053" w:rsidP="00954EC3">
            <w:proofErr w:type="spellStart"/>
            <w:r w:rsidRPr="00472371">
              <w:t>Law</w:t>
            </w:r>
            <w:proofErr w:type="spellEnd"/>
            <w:r w:rsidRPr="00472371">
              <w:t xml:space="preserve"> of </w:t>
            </w:r>
            <w:proofErr w:type="spellStart"/>
            <w:r w:rsidRPr="00472371">
              <w:t>unfair</w:t>
            </w:r>
            <w:proofErr w:type="spellEnd"/>
            <w:r w:rsidRPr="00472371">
              <w:t xml:space="preserve"> </w:t>
            </w:r>
            <w:proofErr w:type="spellStart"/>
            <w:r w:rsidRPr="00472371">
              <w:t>competition</w:t>
            </w:r>
            <w:proofErr w:type="spellEnd"/>
            <w:r w:rsidRPr="00472371">
              <w:t xml:space="preserve"> </w:t>
            </w:r>
            <w:proofErr w:type="spellStart"/>
            <w:r w:rsidRPr="00472371">
              <w:t>and</w:t>
            </w:r>
            <w:proofErr w:type="spellEnd"/>
            <w:r w:rsidRPr="00472371">
              <w:t xml:space="preserve"> </w:t>
            </w:r>
            <w:proofErr w:type="spellStart"/>
            <w:r w:rsidRPr="00472371">
              <w:t>introduction</w:t>
            </w:r>
            <w:proofErr w:type="spellEnd"/>
            <w:r w:rsidRPr="00472371">
              <w:t xml:space="preserve"> </w:t>
            </w:r>
            <w:proofErr w:type="spellStart"/>
            <w:r w:rsidRPr="00472371">
              <w:t>to</w:t>
            </w:r>
            <w:proofErr w:type="spellEnd"/>
            <w:r w:rsidRPr="00472371">
              <w:t xml:space="preserve"> </w:t>
            </w:r>
            <w:proofErr w:type="spellStart"/>
            <w:r w:rsidRPr="00472371">
              <w:t>competition</w:t>
            </w:r>
            <w:proofErr w:type="spellEnd"/>
            <w:r w:rsidRPr="00472371">
              <w:t xml:space="preserve"> </w:t>
            </w:r>
            <w:proofErr w:type="spellStart"/>
            <w:r w:rsidRPr="00472371">
              <w:t>law</w:t>
            </w:r>
            <w:proofErr w:type="spellEnd"/>
          </w:p>
        </w:tc>
        <w:tc>
          <w:tcPr>
            <w:tcW w:w="1238" w:type="dxa"/>
            <w:tcBorders>
              <w:left w:val="single" w:sz="12" w:space="0" w:color="auto"/>
              <w:bottom w:val="single" w:sz="18" w:space="0" w:color="auto"/>
              <w:right w:val="single" w:sz="18" w:space="0" w:color="auto"/>
            </w:tcBorders>
          </w:tcPr>
          <w:p w:rsidR="00FA25B9" w:rsidRPr="00EE22EC" w:rsidRDefault="0095343E" w:rsidP="001F0FF9">
            <w:pPr>
              <w:rPr>
                <w:sz w:val="22"/>
                <w:szCs w:val="22"/>
                <w:lang w:val="en-US"/>
              </w:rPr>
            </w:pPr>
            <w:proofErr w:type="gramStart"/>
            <w:r>
              <w:rPr>
                <w:sz w:val="22"/>
                <w:szCs w:val="22"/>
              </w:rPr>
              <w:t>1,2,3,</w:t>
            </w:r>
            <w:r w:rsidR="0060163D">
              <w:rPr>
                <w:sz w:val="22"/>
                <w:szCs w:val="22"/>
                <w:lang w:val="en-US"/>
              </w:rPr>
              <w:t>11</w:t>
            </w:r>
            <w:proofErr w:type="gramEnd"/>
          </w:p>
        </w:tc>
      </w:tr>
    </w:tbl>
    <w:p w:rsidR="0082725B" w:rsidRDefault="0082725B" w:rsidP="0082725B">
      <w:pPr>
        <w:rPr>
          <w:b/>
          <w:bCs/>
          <w:sz w:val="28"/>
        </w:rPr>
      </w:pPr>
    </w:p>
    <w:p w:rsidR="00030918" w:rsidRDefault="00030918">
      <w:pPr>
        <w:pStyle w:val="Balk2"/>
        <w:rPr>
          <w:sz w:val="24"/>
        </w:rPr>
      </w:pPr>
    </w:p>
    <w:p w:rsidR="00EF21EB" w:rsidRDefault="00EF21EB" w:rsidP="00800788">
      <w:pPr>
        <w:pStyle w:val="Balk2"/>
        <w:rPr>
          <w:sz w:val="24"/>
          <w:szCs w:val="24"/>
        </w:rPr>
      </w:pPr>
    </w:p>
    <w:p w:rsidR="00EF21EB" w:rsidRDefault="00EF21EB" w:rsidP="00800788">
      <w:pPr>
        <w:pStyle w:val="Balk2"/>
        <w:rPr>
          <w:sz w:val="24"/>
          <w:szCs w:val="24"/>
        </w:rPr>
      </w:pPr>
    </w:p>
    <w:p w:rsidR="00EF21EB" w:rsidRDefault="00EF21EB" w:rsidP="00800788">
      <w:pPr>
        <w:pStyle w:val="Balk2"/>
        <w:rPr>
          <w:sz w:val="24"/>
          <w:szCs w:val="24"/>
        </w:rPr>
      </w:pPr>
    </w:p>
    <w:p w:rsidR="00EF21EB" w:rsidRDefault="00EF21EB" w:rsidP="00800788">
      <w:pPr>
        <w:pStyle w:val="Balk2"/>
        <w:rPr>
          <w:sz w:val="24"/>
          <w:szCs w:val="24"/>
        </w:rPr>
      </w:pPr>
    </w:p>
    <w:p w:rsidR="00EF21EB" w:rsidRDefault="00EF21EB" w:rsidP="00800788">
      <w:pPr>
        <w:pStyle w:val="Balk2"/>
        <w:rPr>
          <w:sz w:val="24"/>
          <w:szCs w:val="24"/>
        </w:rPr>
      </w:pPr>
    </w:p>
    <w:p w:rsidR="00EF21EB" w:rsidRDefault="00EF21EB" w:rsidP="00800788">
      <w:pPr>
        <w:pStyle w:val="Balk2"/>
        <w:rPr>
          <w:sz w:val="24"/>
          <w:szCs w:val="24"/>
        </w:rPr>
      </w:pPr>
    </w:p>
    <w:p w:rsidR="00EF21EB" w:rsidRDefault="00EF21EB" w:rsidP="00800788">
      <w:pPr>
        <w:pStyle w:val="Balk2"/>
        <w:rPr>
          <w:sz w:val="24"/>
          <w:szCs w:val="24"/>
        </w:rPr>
      </w:pPr>
    </w:p>
    <w:p w:rsidR="00EF21EB" w:rsidRDefault="00EF21EB" w:rsidP="00800788">
      <w:pPr>
        <w:pStyle w:val="Balk2"/>
        <w:rPr>
          <w:sz w:val="24"/>
          <w:szCs w:val="24"/>
        </w:rPr>
      </w:pPr>
    </w:p>
    <w:p w:rsidR="00EF21EB" w:rsidRDefault="00EF21EB" w:rsidP="00800788">
      <w:pPr>
        <w:pStyle w:val="Balk2"/>
        <w:rPr>
          <w:sz w:val="24"/>
          <w:szCs w:val="24"/>
        </w:rPr>
      </w:pPr>
    </w:p>
    <w:p w:rsidR="00EF21EB" w:rsidRDefault="00EF21EB" w:rsidP="00800788">
      <w:pPr>
        <w:pStyle w:val="Balk2"/>
        <w:rPr>
          <w:sz w:val="24"/>
          <w:szCs w:val="24"/>
        </w:rPr>
      </w:pPr>
    </w:p>
    <w:p w:rsidR="00EF21EB" w:rsidRDefault="00EF21EB" w:rsidP="00800788">
      <w:pPr>
        <w:pStyle w:val="Balk2"/>
        <w:rPr>
          <w:sz w:val="24"/>
          <w:szCs w:val="24"/>
        </w:rPr>
      </w:pPr>
    </w:p>
    <w:p w:rsidR="00EF21EB" w:rsidRDefault="00EF21EB" w:rsidP="00800788">
      <w:pPr>
        <w:pStyle w:val="Balk2"/>
        <w:rPr>
          <w:sz w:val="24"/>
          <w:szCs w:val="24"/>
        </w:rPr>
      </w:pPr>
    </w:p>
    <w:p w:rsidR="00EF21EB" w:rsidRDefault="00EF21EB" w:rsidP="00800788">
      <w:pPr>
        <w:pStyle w:val="Balk2"/>
        <w:rPr>
          <w:sz w:val="24"/>
          <w:szCs w:val="24"/>
        </w:rPr>
      </w:pPr>
    </w:p>
    <w:p w:rsidR="00EF21EB" w:rsidRDefault="00EF21EB" w:rsidP="00800788">
      <w:pPr>
        <w:pStyle w:val="Balk2"/>
        <w:rPr>
          <w:sz w:val="24"/>
          <w:szCs w:val="24"/>
        </w:rPr>
      </w:pPr>
      <w:r>
        <w:rPr>
          <w:sz w:val="24"/>
          <w:szCs w:val="24"/>
        </w:rPr>
        <w:br w:type="page"/>
      </w:r>
    </w:p>
    <w:p w:rsidR="00EF21EB" w:rsidRDefault="00EF21EB" w:rsidP="00800788">
      <w:pPr>
        <w:pStyle w:val="Balk2"/>
        <w:rPr>
          <w:sz w:val="24"/>
          <w:szCs w:val="24"/>
        </w:rPr>
      </w:pPr>
    </w:p>
    <w:p w:rsidR="00800788" w:rsidRPr="00EB2735" w:rsidRDefault="00800788" w:rsidP="00800788">
      <w:pPr>
        <w:pStyle w:val="Balk2"/>
        <w:rPr>
          <w:sz w:val="24"/>
          <w:szCs w:val="24"/>
        </w:rPr>
      </w:pPr>
      <w:r w:rsidRPr="00EB2735">
        <w:rPr>
          <w:sz w:val="24"/>
          <w:szCs w:val="24"/>
        </w:rPr>
        <w:t xml:space="preserve">Dersin </w:t>
      </w:r>
      <w:r w:rsidR="001C16E2">
        <w:rPr>
          <w:sz w:val="24"/>
          <w:szCs w:val="24"/>
        </w:rPr>
        <w:t>Ekonomi Lisans</w:t>
      </w:r>
      <w:r w:rsidR="00B64E17">
        <w:rPr>
          <w:sz w:val="24"/>
          <w:szCs w:val="24"/>
        </w:rPr>
        <w:t xml:space="preserve"> </w:t>
      </w:r>
      <w:r w:rsidRPr="00EB2735">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8"/>
        <w:gridCol w:w="8094"/>
        <w:gridCol w:w="424"/>
        <w:gridCol w:w="424"/>
        <w:gridCol w:w="425"/>
        <w:gridCol w:w="38"/>
      </w:tblGrid>
      <w:tr w:rsidR="00800788" w:rsidRPr="00905631" w:rsidTr="001F0FF9">
        <w:trPr>
          <w:gridAfter w:val="1"/>
          <w:wAfter w:w="38" w:type="dxa"/>
          <w:trHeight w:val="268"/>
        </w:trPr>
        <w:tc>
          <w:tcPr>
            <w:tcW w:w="589"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sz w:val="24"/>
              </w:rPr>
            </w:pPr>
          </w:p>
        </w:tc>
        <w:tc>
          <w:tcPr>
            <w:tcW w:w="8128"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b/>
                <w:sz w:val="24"/>
              </w:rPr>
            </w:pPr>
          </w:p>
          <w:p w:rsidR="00800788" w:rsidRPr="00EE22EC" w:rsidRDefault="00800788" w:rsidP="001F0FF9">
            <w:pPr>
              <w:jc w:val="center"/>
              <w:rPr>
                <w:b/>
                <w:sz w:val="22"/>
                <w:szCs w:val="22"/>
              </w:rPr>
            </w:pPr>
            <w:r w:rsidRPr="00EE22EC">
              <w:rPr>
                <w:b/>
                <w:sz w:val="22"/>
                <w:szCs w:val="22"/>
              </w:rPr>
              <w:t>Programın mezuna kazandıracağı bilgi ve beceriler (program</w:t>
            </w:r>
            <w:r>
              <w:rPr>
                <w:b/>
                <w:sz w:val="22"/>
                <w:szCs w:val="22"/>
              </w:rPr>
              <w:t>a ait</w:t>
            </w:r>
            <w:r w:rsidRPr="00EE22EC">
              <w:rPr>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00788" w:rsidRPr="00EE22EC" w:rsidRDefault="00800788" w:rsidP="001F0FF9">
            <w:pPr>
              <w:jc w:val="center"/>
              <w:rPr>
                <w:b/>
                <w:sz w:val="22"/>
                <w:szCs w:val="22"/>
              </w:rPr>
            </w:pPr>
            <w:r w:rsidRPr="00EE22EC">
              <w:rPr>
                <w:b/>
                <w:sz w:val="22"/>
                <w:szCs w:val="22"/>
              </w:rPr>
              <w:t>Katkı Seviyesi</w:t>
            </w:r>
          </w:p>
        </w:tc>
      </w:tr>
      <w:tr w:rsidR="00800788" w:rsidRPr="00905631" w:rsidTr="001F0FF9">
        <w:trPr>
          <w:gridAfter w:val="1"/>
          <w:wAfter w:w="38" w:type="dxa"/>
          <w:trHeight w:val="258"/>
        </w:trPr>
        <w:tc>
          <w:tcPr>
            <w:tcW w:w="589" w:type="dxa"/>
            <w:vMerge/>
            <w:tcBorders>
              <w:left w:val="single" w:sz="18" w:space="0" w:color="auto"/>
              <w:bottom w:val="single" w:sz="18" w:space="0" w:color="auto"/>
              <w:right w:val="single" w:sz="18" w:space="0" w:color="auto"/>
            </w:tcBorders>
          </w:tcPr>
          <w:p w:rsidR="00800788" w:rsidRPr="00905631" w:rsidRDefault="00800788" w:rsidP="001F0FF9">
            <w:pPr>
              <w:jc w:val="center"/>
              <w:rPr>
                <w:sz w:val="24"/>
              </w:rPr>
            </w:pPr>
          </w:p>
        </w:tc>
        <w:tc>
          <w:tcPr>
            <w:tcW w:w="8128" w:type="dxa"/>
            <w:vMerge/>
            <w:tcBorders>
              <w:left w:val="single" w:sz="18" w:space="0" w:color="auto"/>
              <w:bottom w:val="single" w:sz="18" w:space="0" w:color="auto"/>
              <w:right w:val="single" w:sz="18" w:space="0" w:color="auto"/>
            </w:tcBorders>
          </w:tcPr>
          <w:p w:rsidR="00800788" w:rsidRPr="00905631" w:rsidRDefault="00800788" w:rsidP="001F0FF9">
            <w:pPr>
              <w:jc w:val="center"/>
              <w:rPr>
                <w:b/>
                <w:sz w:val="24"/>
              </w:rPr>
            </w:pPr>
          </w:p>
        </w:tc>
        <w:tc>
          <w:tcPr>
            <w:tcW w:w="425" w:type="dxa"/>
            <w:tcBorders>
              <w:top w:val="single" w:sz="12" w:space="0" w:color="auto"/>
              <w:left w:val="single" w:sz="18" w:space="0" w:color="auto"/>
              <w:bottom w:val="single" w:sz="18" w:space="0" w:color="auto"/>
            </w:tcBorders>
          </w:tcPr>
          <w:p w:rsidR="00800788" w:rsidRPr="00EE22EC" w:rsidRDefault="00800788" w:rsidP="001F0FF9">
            <w:pPr>
              <w:jc w:val="center"/>
              <w:rPr>
                <w:b/>
                <w:sz w:val="22"/>
                <w:szCs w:val="22"/>
              </w:rPr>
            </w:pPr>
            <w:r w:rsidRPr="00EE22EC">
              <w:rPr>
                <w:b/>
                <w:sz w:val="22"/>
                <w:szCs w:val="22"/>
              </w:rPr>
              <w:t>1</w:t>
            </w:r>
          </w:p>
        </w:tc>
        <w:tc>
          <w:tcPr>
            <w:tcW w:w="425" w:type="dxa"/>
            <w:tcBorders>
              <w:top w:val="single" w:sz="12" w:space="0" w:color="auto"/>
              <w:bottom w:val="single" w:sz="18" w:space="0" w:color="auto"/>
            </w:tcBorders>
          </w:tcPr>
          <w:p w:rsidR="00800788" w:rsidRPr="00EE22EC" w:rsidRDefault="00800788" w:rsidP="001F0FF9">
            <w:pPr>
              <w:jc w:val="center"/>
              <w:rPr>
                <w:b/>
                <w:sz w:val="22"/>
                <w:szCs w:val="22"/>
              </w:rPr>
            </w:pPr>
            <w:r w:rsidRPr="00EE22EC">
              <w:rPr>
                <w:b/>
                <w:sz w:val="22"/>
                <w:szCs w:val="22"/>
              </w:rPr>
              <w:t>2</w:t>
            </w:r>
          </w:p>
        </w:tc>
        <w:tc>
          <w:tcPr>
            <w:tcW w:w="426" w:type="dxa"/>
            <w:tcBorders>
              <w:top w:val="single" w:sz="12" w:space="0" w:color="auto"/>
              <w:bottom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3</w:t>
            </w:r>
          </w:p>
        </w:tc>
      </w:tr>
      <w:tr w:rsidR="00326700" w:rsidRPr="00905631" w:rsidTr="001F0FF9">
        <w:trPr>
          <w:gridAfter w:val="1"/>
          <w:wAfter w:w="38" w:type="dxa"/>
        </w:trPr>
        <w:tc>
          <w:tcPr>
            <w:tcW w:w="589" w:type="dxa"/>
            <w:tcBorders>
              <w:top w:val="single" w:sz="18" w:space="0" w:color="auto"/>
              <w:left w:val="single" w:sz="18" w:space="0" w:color="auto"/>
              <w:right w:val="single" w:sz="18" w:space="0" w:color="auto"/>
            </w:tcBorders>
          </w:tcPr>
          <w:p w:rsidR="00326700" w:rsidRPr="00EE22EC" w:rsidRDefault="00326700" w:rsidP="00326700">
            <w:pPr>
              <w:jc w:val="center"/>
              <w:rPr>
                <w:b/>
                <w:sz w:val="22"/>
                <w:szCs w:val="22"/>
              </w:rPr>
            </w:pPr>
            <w:proofErr w:type="gramStart"/>
            <w:r w:rsidRPr="00EE22EC">
              <w:rPr>
                <w:b/>
                <w:sz w:val="22"/>
                <w:szCs w:val="22"/>
              </w:rPr>
              <w:t>a</w:t>
            </w:r>
            <w:proofErr w:type="gramEnd"/>
          </w:p>
        </w:tc>
        <w:tc>
          <w:tcPr>
            <w:tcW w:w="8128" w:type="dxa"/>
            <w:tcBorders>
              <w:top w:val="single" w:sz="18" w:space="0" w:color="auto"/>
              <w:left w:val="single" w:sz="18" w:space="0" w:color="auto"/>
              <w:right w:val="single" w:sz="18" w:space="0" w:color="auto"/>
            </w:tcBorders>
          </w:tcPr>
          <w:p w:rsidR="00326700" w:rsidRPr="00DB0298" w:rsidRDefault="00326700" w:rsidP="00326700">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tcPr>
          <w:p w:rsidR="00326700" w:rsidRPr="00EE22EC" w:rsidRDefault="00326700" w:rsidP="00326700">
            <w:pPr>
              <w:rPr>
                <w:sz w:val="22"/>
                <w:szCs w:val="22"/>
              </w:rPr>
            </w:pPr>
          </w:p>
        </w:tc>
        <w:tc>
          <w:tcPr>
            <w:tcW w:w="425" w:type="dxa"/>
            <w:tcBorders>
              <w:top w:val="single" w:sz="18" w:space="0" w:color="auto"/>
            </w:tcBorders>
          </w:tcPr>
          <w:p w:rsidR="00326700" w:rsidRPr="00EE22EC" w:rsidRDefault="00326700" w:rsidP="00326700">
            <w:pPr>
              <w:rPr>
                <w:sz w:val="22"/>
                <w:szCs w:val="22"/>
              </w:rPr>
            </w:pPr>
          </w:p>
        </w:tc>
        <w:tc>
          <w:tcPr>
            <w:tcW w:w="426" w:type="dxa"/>
            <w:tcBorders>
              <w:top w:val="single" w:sz="18" w:space="0" w:color="auto"/>
              <w:right w:val="single" w:sz="18" w:space="0" w:color="auto"/>
            </w:tcBorders>
          </w:tcPr>
          <w:p w:rsidR="00326700" w:rsidRPr="00EE22EC" w:rsidRDefault="00CB3ECF" w:rsidP="00326700">
            <w:pPr>
              <w:rPr>
                <w:sz w:val="22"/>
                <w:szCs w:val="22"/>
              </w:rPr>
            </w:pPr>
            <w:r>
              <w:rPr>
                <w:sz w:val="22"/>
                <w:szCs w:val="22"/>
              </w:rPr>
              <w:t>X</w:t>
            </w:r>
          </w:p>
        </w:tc>
      </w:tr>
      <w:tr w:rsidR="00326700" w:rsidRPr="00905631" w:rsidTr="001F0FF9">
        <w:trPr>
          <w:gridAfter w:val="1"/>
          <w:wAfter w:w="38" w:type="dxa"/>
        </w:trPr>
        <w:tc>
          <w:tcPr>
            <w:tcW w:w="589" w:type="dxa"/>
            <w:tcBorders>
              <w:left w:val="single" w:sz="18" w:space="0" w:color="auto"/>
              <w:right w:val="single" w:sz="18" w:space="0" w:color="auto"/>
            </w:tcBorders>
          </w:tcPr>
          <w:p w:rsidR="00326700" w:rsidRPr="00EE22EC" w:rsidRDefault="00326700" w:rsidP="00326700">
            <w:pPr>
              <w:jc w:val="center"/>
              <w:rPr>
                <w:b/>
                <w:sz w:val="22"/>
                <w:szCs w:val="22"/>
              </w:rPr>
            </w:pPr>
            <w:proofErr w:type="gramStart"/>
            <w:r w:rsidRPr="00EE22EC">
              <w:rPr>
                <w:b/>
                <w:sz w:val="22"/>
                <w:szCs w:val="22"/>
              </w:rPr>
              <w:t>b</w:t>
            </w:r>
            <w:proofErr w:type="gramEnd"/>
          </w:p>
        </w:tc>
        <w:tc>
          <w:tcPr>
            <w:tcW w:w="8128" w:type="dxa"/>
            <w:tcBorders>
              <w:left w:val="single" w:sz="18" w:space="0" w:color="auto"/>
              <w:right w:val="single" w:sz="18" w:space="0" w:color="auto"/>
            </w:tcBorders>
          </w:tcPr>
          <w:p w:rsidR="00326700" w:rsidRPr="00DB0298" w:rsidRDefault="00326700" w:rsidP="002459D1">
            <w:proofErr w:type="spellStart"/>
            <w:r>
              <w:t>Mikroiktisadi</w:t>
            </w:r>
            <w:proofErr w:type="spellEnd"/>
            <w:r>
              <w:t xml:space="preserve"> fiyat sistemini </w:t>
            </w:r>
            <w:r w:rsidR="000113B5">
              <w:t>özel ve kamu malları ve uluslar</w:t>
            </w:r>
            <w:r>
              <w:t>arası ticaret bağlamında öğrenip iş stratejileri ve kamu politikaları tasarımında etkinlik ve eşitlik dengesini gözeterek hukuk çerçevesinde kul</w:t>
            </w:r>
            <w:r w:rsidR="000113B5">
              <w:t xml:space="preserve">lanabilme yetkinliği. </w:t>
            </w:r>
            <w:proofErr w:type="gramStart"/>
            <w:r w:rsidR="00091AC3">
              <w:t>Bulguları,</w:t>
            </w:r>
            <w:r w:rsidR="002459D1">
              <w:t xml:space="preserve"> </w:t>
            </w:r>
            <w:r>
              <w:t xml:space="preserve">Türkçe veya </w:t>
            </w:r>
            <w:r w:rsidR="00091AC3">
              <w:t>İngilizce olarak ifade edebilme becerisi</w:t>
            </w:r>
            <w:r>
              <w:t>.</w:t>
            </w:r>
            <w:proofErr w:type="gramEnd"/>
          </w:p>
        </w:tc>
        <w:tc>
          <w:tcPr>
            <w:tcW w:w="425"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326700" w:rsidP="00326700">
            <w:pPr>
              <w:rPr>
                <w:sz w:val="22"/>
                <w:szCs w:val="22"/>
              </w:rPr>
            </w:pPr>
          </w:p>
        </w:tc>
        <w:tc>
          <w:tcPr>
            <w:tcW w:w="426" w:type="dxa"/>
            <w:tcBorders>
              <w:right w:val="single" w:sz="18" w:space="0" w:color="auto"/>
            </w:tcBorders>
          </w:tcPr>
          <w:p w:rsidR="00326700" w:rsidRPr="00EE22EC" w:rsidRDefault="00CB3ECF" w:rsidP="00326700">
            <w:pPr>
              <w:rPr>
                <w:b/>
                <w:bCs/>
                <w:sz w:val="22"/>
                <w:szCs w:val="22"/>
              </w:rPr>
            </w:pPr>
            <w:r>
              <w:rPr>
                <w:b/>
                <w:bCs/>
                <w:sz w:val="22"/>
                <w:szCs w:val="22"/>
              </w:rPr>
              <w:t>X</w:t>
            </w:r>
          </w:p>
        </w:tc>
      </w:tr>
      <w:tr w:rsidR="00326700" w:rsidRPr="00905631" w:rsidTr="001F0FF9">
        <w:trPr>
          <w:gridAfter w:val="1"/>
          <w:wAfter w:w="38" w:type="dxa"/>
        </w:trPr>
        <w:tc>
          <w:tcPr>
            <w:tcW w:w="589" w:type="dxa"/>
            <w:tcBorders>
              <w:left w:val="single" w:sz="18" w:space="0" w:color="auto"/>
              <w:right w:val="single" w:sz="18" w:space="0" w:color="auto"/>
            </w:tcBorders>
          </w:tcPr>
          <w:p w:rsidR="00326700" w:rsidRPr="00EE22EC" w:rsidRDefault="00326700" w:rsidP="00326700">
            <w:pPr>
              <w:jc w:val="center"/>
              <w:rPr>
                <w:b/>
                <w:sz w:val="22"/>
                <w:szCs w:val="22"/>
              </w:rPr>
            </w:pPr>
            <w:proofErr w:type="gramStart"/>
            <w:r w:rsidRPr="00EE22EC">
              <w:rPr>
                <w:b/>
                <w:sz w:val="22"/>
                <w:szCs w:val="22"/>
              </w:rPr>
              <w:t>c</w:t>
            </w:r>
            <w:proofErr w:type="gramEnd"/>
          </w:p>
        </w:tc>
        <w:tc>
          <w:tcPr>
            <w:tcW w:w="8128" w:type="dxa"/>
            <w:tcBorders>
              <w:left w:val="single" w:sz="18" w:space="0" w:color="auto"/>
              <w:right w:val="single" w:sz="18" w:space="0" w:color="auto"/>
            </w:tcBorders>
          </w:tcPr>
          <w:p w:rsidR="00326700" w:rsidRPr="00DB0298" w:rsidRDefault="00326700" w:rsidP="00326700">
            <w:r>
              <w:t>Fiyatların genel düzeyi, işsizlik ve çıktı düzeyine ilişkin temel makroekonomik model</w:t>
            </w:r>
            <w:r w:rsidR="000113B5">
              <w:t xml:space="preserve">leri inşa edebilme kabiliyeti. </w:t>
            </w:r>
            <w:proofErr w:type="gramStart"/>
            <w:r>
              <w:t>Bulguları</w:t>
            </w:r>
            <w:r w:rsidR="00091AC3">
              <w:t>,</w:t>
            </w:r>
            <w:r>
              <w:t xml:space="preserve"> Türkçe veya İngilizce olarak ifade edebilme becerisi.</w:t>
            </w:r>
            <w:proofErr w:type="gramEnd"/>
          </w:p>
        </w:tc>
        <w:tc>
          <w:tcPr>
            <w:tcW w:w="425"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326700" w:rsidP="00326700">
            <w:pPr>
              <w:rPr>
                <w:sz w:val="22"/>
                <w:szCs w:val="22"/>
              </w:rPr>
            </w:pPr>
          </w:p>
        </w:tc>
        <w:tc>
          <w:tcPr>
            <w:tcW w:w="426" w:type="dxa"/>
            <w:tcBorders>
              <w:right w:val="single" w:sz="18" w:space="0" w:color="auto"/>
            </w:tcBorders>
          </w:tcPr>
          <w:p w:rsidR="00326700" w:rsidRPr="00EE22EC" w:rsidRDefault="00CB3ECF" w:rsidP="00326700">
            <w:pPr>
              <w:rPr>
                <w:sz w:val="22"/>
                <w:szCs w:val="22"/>
              </w:rPr>
            </w:pPr>
            <w:r>
              <w:rPr>
                <w:sz w:val="22"/>
                <w:szCs w:val="22"/>
              </w:rPr>
              <w:t>X</w:t>
            </w:r>
          </w:p>
        </w:tc>
      </w:tr>
      <w:tr w:rsidR="00326700" w:rsidRPr="00905631" w:rsidTr="001F0FF9">
        <w:trPr>
          <w:gridAfter w:val="1"/>
          <w:wAfter w:w="38" w:type="dxa"/>
        </w:trPr>
        <w:tc>
          <w:tcPr>
            <w:tcW w:w="589" w:type="dxa"/>
            <w:tcBorders>
              <w:left w:val="single" w:sz="18" w:space="0" w:color="auto"/>
              <w:right w:val="single" w:sz="18" w:space="0" w:color="auto"/>
            </w:tcBorders>
          </w:tcPr>
          <w:p w:rsidR="00326700" w:rsidRPr="00EE22EC" w:rsidRDefault="00326700" w:rsidP="00326700">
            <w:pPr>
              <w:jc w:val="center"/>
              <w:rPr>
                <w:b/>
                <w:sz w:val="22"/>
                <w:szCs w:val="22"/>
              </w:rPr>
            </w:pPr>
            <w:proofErr w:type="gramStart"/>
            <w:r w:rsidRPr="00EE22EC">
              <w:rPr>
                <w:b/>
                <w:sz w:val="22"/>
                <w:szCs w:val="22"/>
              </w:rPr>
              <w:t>d</w:t>
            </w:r>
            <w:proofErr w:type="gramEnd"/>
          </w:p>
        </w:tc>
        <w:tc>
          <w:tcPr>
            <w:tcW w:w="8128" w:type="dxa"/>
            <w:tcBorders>
              <w:left w:val="single" w:sz="18" w:space="0" w:color="auto"/>
              <w:right w:val="single" w:sz="18" w:space="0" w:color="auto"/>
            </w:tcBorders>
          </w:tcPr>
          <w:p w:rsidR="00326700" w:rsidRPr="00DB0298" w:rsidRDefault="00326700" w:rsidP="00326700">
            <w:r>
              <w:t>Ekonomik büyüme ve teknolojik gelişmenin belirleyenlerini, sosyal fayda ve sosyal maliyetlerini değerlendirebilme kabiliyeti.</w:t>
            </w:r>
          </w:p>
        </w:tc>
        <w:tc>
          <w:tcPr>
            <w:tcW w:w="425"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326700" w:rsidP="00326700">
            <w:pPr>
              <w:rPr>
                <w:sz w:val="22"/>
                <w:szCs w:val="22"/>
              </w:rPr>
            </w:pPr>
          </w:p>
        </w:tc>
        <w:tc>
          <w:tcPr>
            <w:tcW w:w="426" w:type="dxa"/>
            <w:tcBorders>
              <w:right w:val="single" w:sz="18" w:space="0" w:color="auto"/>
            </w:tcBorders>
          </w:tcPr>
          <w:p w:rsidR="00326700" w:rsidRPr="00EE22EC" w:rsidRDefault="00CB3ECF" w:rsidP="00326700">
            <w:pPr>
              <w:rPr>
                <w:sz w:val="22"/>
                <w:szCs w:val="22"/>
              </w:rPr>
            </w:pPr>
            <w:r>
              <w:rPr>
                <w:sz w:val="22"/>
                <w:szCs w:val="22"/>
              </w:rPr>
              <w:t>X</w:t>
            </w:r>
          </w:p>
        </w:tc>
      </w:tr>
      <w:tr w:rsidR="00326700" w:rsidRPr="00905631" w:rsidTr="001F0FF9">
        <w:trPr>
          <w:gridAfter w:val="1"/>
          <w:wAfter w:w="38" w:type="dxa"/>
        </w:trPr>
        <w:tc>
          <w:tcPr>
            <w:tcW w:w="589" w:type="dxa"/>
            <w:tcBorders>
              <w:left w:val="single" w:sz="18" w:space="0" w:color="auto"/>
              <w:right w:val="single" w:sz="18" w:space="0" w:color="auto"/>
            </w:tcBorders>
          </w:tcPr>
          <w:p w:rsidR="00326700" w:rsidRPr="00EE22EC" w:rsidRDefault="00326700" w:rsidP="00326700">
            <w:pPr>
              <w:jc w:val="center"/>
              <w:rPr>
                <w:b/>
                <w:sz w:val="22"/>
                <w:szCs w:val="22"/>
              </w:rPr>
            </w:pPr>
            <w:proofErr w:type="gramStart"/>
            <w:r w:rsidRPr="00EE22EC">
              <w:rPr>
                <w:b/>
                <w:sz w:val="22"/>
                <w:szCs w:val="22"/>
              </w:rPr>
              <w:t>e</w:t>
            </w:r>
            <w:proofErr w:type="gramEnd"/>
          </w:p>
        </w:tc>
        <w:tc>
          <w:tcPr>
            <w:tcW w:w="8128" w:type="dxa"/>
            <w:tcBorders>
              <w:left w:val="single" w:sz="18" w:space="0" w:color="auto"/>
              <w:right w:val="single" w:sz="18" w:space="0" w:color="auto"/>
            </w:tcBorders>
          </w:tcPr>
          <w:p w:rsidR="00326700" w:rsidRPr="00DB0298" w:rsidRDefault="00326700" w:rsidP="00326700">
            <w:proofErr w:type="gramStart"/>
            <w:r>
              <w:t>İstatistiki</w:t>
            </w:r>
            <w:proofErr w:type="gramEnd"/>
            <w:r>
              <w:t xml:space="preserve"> ve </w:t>
            </w:r>
            <w:proofErr w:type="spellStart"/>
            <w:r>
              <w:t>ekonometrik</w:t>
            </w:r>
            <w:proofErr w:type="spellEnd"/>
            <w:r>
              <w:t xml:space="preserve"> modelleme ve yöntemleri iktisadi ve sosyal verilerin bilgisayar ortamında analiz edilmesinde ve yorumlanmasında temel düz</w:t>
            </w:r>
            <w:r w:rsidR="000113B5">
              <w:t xml:space="preserve">eyde kullanabilme yetkinliği. </w:t>
            </w:r>
            <w:proofErr w:type="gramStart"/>
            <w:r>
              <w:t xml:space="preserve">Bulguları Türkçe veya </w:t>
            </w:r>
            <w:r w:rsidR="00091AC3">
              <w:t>İngilizce olarak ifade edebilme</w:t>
            </w:r>
            <w:r>
              <w:t xml:space="preserve"> becerisi.</w:t>
            </w:r>
            <w:proofErr w:type="gramEnd"/>
          </w:p>
        </w:tc>
        <w:tc>
          <w:tcPr>
            <w:tcW w:w="425"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326700" w:rsidP="00326700">
            <w:pPr>
              <w:rPr>
                <w:sz w:val="22"/>
                <w:szCs w:val="22"/>
              </w:rPr>
            </w:pPr>
          </w:p>
        </w:tc>
        <w:tc>
          <w:tcPr>
            <w:tcW w:w="426" w:type="dxa"/>
            <w:tcBorders>
              <w:right w:val="single" w:sz="18" w:space="0" w:color="auto"/>
            </w:tcBorders>
          </w:tcPr>
          <w:p w:rsidR="00326700" w:rsidRPr="00EE22EC" w:rsidRDefault="00CB3ECF" w:rsidP="00326700">
            <w:pPr>
              <w:rPr>
                <w:sz w:val="22"/>
                <w:szCs w:val="22"/>
              </w:rPr>
            </w:pPr>
            <w:r>
              <w:rPr>
                <w:sz w:val="22"/>
                <w:szCs w:val="22"/>
              </w:rPr>
              <w:t>X</w:t>
            </w:r>
          </w:p>
        </w:tc>
      </w:tr>
      <w:tr w:rsidR="00326700" w:rsidRPr="00905631" w:rsidTr="001F0FF9">
        <w:trPr>
          <w:gridAfter w:val="1"/>
          <w:wAfter w:w="38" w:type="dxa"/>
        </w:trPr>
        <w:tc>
          <w:tcPr>
            <w:tcW w:w="589" w:type="dxa"/>
            <w:tcBorders>
              <w:left w:val="single" w:sz="18" w:space="0" w:color="auto"/>
              <w:right w:val="single" w:sz="18" w:space="0" w:color="auto"/>
            </w:tcBorders>
          </w:tcPr>
          <w:p w:rsidR="00326700" w:rsidRPr="00EE22EC" w:rsidRDefault="00326700" w:rsidP="00326700">
            <w:pPr>
              <w:jc w:val="center"/>
              <w:rPr>
                <w:b/>
                <w:sz w:val="22"/>
                <w:szCs w:val="22"/>
              </w:rPr>
            </w:pPr>
            <w:proofErr w:type="gramStart"/>
            <w:r w:rsidRPr="00EE22EC">
              <w:rPr>
                <w:b/>
                <w:sz w:val="22"/>
                <w:szCs w:val="22"/>
              </w:rPr>
              <w:t>f</w:t>
            </w:r>
            <w:proofErr w:type="gramEnd"/>
          </w:p>
        </w:tc>
        <w:tc>
          <w:tcPr>
            <w:tcW w:w="8128" w:type="dxa"/>
            <w:tcBorders>
              <w:left w:val="single" w:sz="18" w:space="0" w:color="auto"/>
              <w:right w:val="single" w:sz="18" w:space="0" w:color="auto"/>
            </w:tcBorders>
          </w:tcPr>
          <w:p w:rsidR="00326700" w:rsidRPr="00DB0298" w:rsidRDefault="00326700" w:rsidP="00326700">
            <w:r>
              <w:t>Bir sektörün ekonomisinde uzma</w:t>
            </w:r>
            <w:r w:rsidR="000113B5">
              <w:t xml:space="preserve">nlık geliştirme kabiliyeti. </w:t>
            </w:r>
            <w:proofErr w:type="gramStart"/>
            <w:r>
              <w:t>Yerli veya yabancı bir ülkedeki bir sektörde uzmanlık.</w:t>
            </w:r>
            <w:proofErr w:type="gramEnd"/>
          </w:p>
        </w:tc>
        <w:tc>
          <w:tcPr>
            <w:tcW w:w="425"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326700" w:rsidP="00326700">
            <w:pPr>
              <w:rPr>
                <w:sz w:val="22"/>
                <w:szCs w:val="22"/>
              </w:rPr>
            </w:pPr>
          </w:p>
        </w:tc>
        <w:tc>
          <w:tcPr>
            <w:tcW w:w="426" w:type="dxa"/>
            <w:tcBorders>
              <w:right w:val="single" w:sz="18" w:space="0" w:color="auto"/>
            </w:tcBorders>
          </w:tcPr>
          <w:p w:rsidR="00326700" w:rsidRPr="00EE22EC" w:rsidRDefault="00CB3ECF" w:rsidP="00326700">
            <w:pPr>
              <w:rPr>
                <w:sz w:val="22"/>
                <w:szCs w:val="22"/>
              </w:rPr>
            </w:pPr>
            <w:r>
              <w:rPr>
                <w:sz w:val="22"/>
                <w:szCs w:val="22"/>
              </w:rPr>
              <w:t>X</w:t>
            </w:r>
          </w:p>
        </w:tc>
      </w:tr>
      <w:tr w:rsidR="00326700" w:rsidRPr="00905631" w:rsidTr="001F0FF9">
        <w:trPr>
          <w:gridAfter w:val="1"/>
          <w:wAfter w:w="38" w:type="dxa"/>
        </w:trPr>
        <w:tc>
          <w:tcPr>
            <w:tcW w:w="589" w:type="dxa"/>
            <w:tcBorders>
              <w:left w:val="single" w:sz="18" w:space="0" w:color="auto"/>
              <w:right w:val="single" w:sz="18" w:space="0" w:color="auto"/>
            </w:tcBorders>
          </w:tcPr>
          <w:p w:rsidR="00326700" w:rsidRPr="00EE22EC" w:rsidRDefault="00326700" w:rsidP="00326700">
            <w:pPr>
              <w:jc w:val="center"/>
              <w:rPr>
                <w:b/>
                <w:sz w:val="22"/>
                <w:szCs w:val="22"/>
              </w:rPr>
            </w:pPr>
            <w:proofErr w:type="gramStart"/>
            <w:r w:rsidRPr="00EE22EC">
              <w:rPr>
                <w:b/>
                <w:sz w:val="22"/>
                <w:szCs w:val="22"/>
              </w:rPr>
              <w:t>g</w:t>
            </w:r>
            <w:proofErr w:type="gramEnd"/>
          </w:p>
        </w:tc>
        <w:tc>
          <w:tcPr>
            <w:tcW w:w="8128" w:type="dxa"/>
            <w:tcBorders>
              <w:left w:val="single" w:sz="18" w:space="0" w:color="auto"/>
              <w:right w:val="single" w:sz="18" w:space="0" w:color="auto"/>
            </w:tcBorders>
          </w:tcPr>
          <w:p w:rsidR="00326700" w:rsidRPr="00DB0298" w:rsidRDefault="00326700" w:rsidP="00326700">
            <w:r>
              <w:t>Karar verme alanındaki standart iktisadi modellerde ve karar vermeye ilişkin alternatif varsayımlarda yetkinlik.</w:t>
            </w:r>
          </w:p>
        </w:tc>
        <w:tc>
          <w:tcPr>
            <w:tcW w:w="425"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326700" w:rsidP="00326700">
            <w:pPr>
              <w:rPr>
                <w:sz w:val="22"/>
                <w:szCs w:val="22"/>
              </w:rPr>
            </w:pPr>
          </w:p>
        </w:tc>
        <w:tc>
          <w:tcPr>
            <w:tcW w:w="426" w:type="dxa"/>
            <w:tcBorders>
              <w:right w:val="single" w:sz="18" w:space="0" w:color="auto"/>
            </w:tcBorders>
          </w:tcPr>
          <w:p w:rsidR="00326700" w:rsidRPr="00EE22EC" w:rsidRDefault="00CB3ECF" w:rsidP="00326700">
            <w:pPr>
              <w:rPr>
                <w:sz w:val="22"/>
                <w:szCs w:val="22"/>
              </w:rPr>
            </w:pPr>
            <w:r>
              <w:rPr>
                <w:sz w:val="22"/>
                <w:szCs w:val="22"/>
              </w:rPr>
              <w:t>X</w:t>
            </w:r>
          </w:p>
        </w:tc>
      </w:tr>
      <w:tr w:rsidR="00326700" w:rsidRPr="00905631" w:rsidTr="001F0FF9">
        <w:trPr>
          <w:gridAfter w:val="1"/>
          <w:wAfter w:w="38" w:type="dxa"/>
        </w:trPr>
        <w:tc>
          <w:tcPr>
            <w:tcW w:w="589" w:type="dxa"/>
            <w:tcBorders>
              <w:left w:val="single" w:sz="18" w:space="0" w:color="auto"/>
              <w:right w:val="single" w:sz="18" w:space="0" w:color="auto"/>
            </w:tcBorders>
          </w:tcPr>
          <w:p w:rsidR="00326700" w:rsidRPr="00EE22EC" w:rsidRDefault="00326700" w:rsidP="00326700">
            <w:pPr>
              <w:jc w:val="center"/>
              <w:rPr>
                <w:b/>
                <w:sz w:val="22"/>
                <w:szCs w:val="22"/>
              </w:rPr>
            </w:pPr>
            <w:proofErr w:type="gramStart"/>
            <w:r w:rsidRPr="00EE22EC">
              <w:rPr>
                <w:b/>
                <w:sz w:val="22"/>
                <w:szCs w:val="22"/>
              </w:rPr>
              <w:t>h</w:t>
            </w:r>
            <w:proofErr w:type="gramEnd"/>
          </w:p>
        </w:tc>
        <w:tc>
          <w:tcPr>
            <w:tcW w:w="8128" w:type="dxa"/>
            <w:tcBorders>
              <w:left w:val="single" w:sz="18" w:space="0" w:color="auto"/>
              <w:right w:val="single" w:sz="18" w:space="0" w:color="auto"/>
            </w:tcBorders>
          </w:tcPr>
          <w:p w:rsidR="00326700" w:rsidRPr="00DB0298" w:rsidRDefault="00326700" w:rsidP="00326700">
            <w:r>
              <w:t xml:space="preserve">Yurt içinde veya dışındaki ekonomik kurumlar ve düzenlemeleri, tarihi, hukuki ve sosyal altyapıyı dikkate </w:t>
            </w:r>
            <w:r w:rsidR="000113B5">
              <w:t xml:space="preserve">alarak analiz etme yetkinliği. </w:t>
            </w:r>
            <w:r>
              <w:t xml:space="preserve">Bu tür bir analizi </w:t>
            </w:r>
            <w:proofErr w:type="spellStart"/>
            <w:r>
              <w:t>sektörel</w:t>
            </w:r>
            <w:proofErr w:type="spellEnd"/>
            <w:r>
              <w:t xml:space="preserve"> uzmanlıkla birleştirme becerisi.</w:t>
            </w:r>
          </w:p>
        </w:tc>
        <w:tc>
          <w:tcPr>
            <w:tcW w:w="425"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326700" w:rsidP="00326700">
            <w:pPr>
              <w:rPr>
                <w:sz w:val="22"/>
                <w:szCs w:val="22"/>
              </w:rPr>
            </w:pPr>
          </w:p>
        </w:tc>
        <w:tc>
          <w:tcPr>
            <w:tcW w:w="426" w:type="dxa"/>
            <w:tcBorders>
              <w:right w:val="single" w:sz="18" w:space="0" w:color="auto"/>
            </w:tcBorders>
          </w:tcPr>
          <w:p w:rsidR="00326700" w:rsidRPr="00EE22EC" w:rsidRDefault="00CB3ECF" w:rsidP="00326700">
            <w:pPr>
              <w:rPr>
                <w:sz w:val="22"/>
                <w:szCs w:val="22"/>
              </w:rPr>
            </w:pPr>
            <w:r>
              <w:rPr>
                <w:sz w:val="22"/>
                <w:szCs w:val="22"/>
              </w:rPr>
              <w:t>X</w:t>
            </w:r>
          </w:p>
        </w:tc>
      </w:tr>
      <w:tr w:rsidR="00326700" w:rsidRPr="00905631"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6"/>
          </w:tcPr>
          <w:p w:rsidR="00326700" w:rsidRPr="00905631" w:rsidRDefault="00326700" w:rsidP="00326700">
            <w:pPr>
              <w:rPr>
                <w:b/>
                <w:bCs/>
                <w:sz w:val="22"/>
              </w:rPr>
            </w:pPr>
          </w:p>
        </w:tc>
      </w:tr>
    </w:tbl>
    <w:p w:rsidR="00800788" w:rsidRPr="0053461B" w:rsidRDefault="00800788" w:rsidP="00EF21EB">
      <w:pPr>
        <w:rPr>
          <w:b/>
          <w:sz w:val="22"/>
        </w:rPr>
      </w:pPr>
      <w:r>
        <w:rPr>
          <w:sz w:val="22"/>
        </w:rPr>
        <w:t xml:space="preserve">         </w:t>
      </w:r>
      <w:r>
        <w:rPr>
          <w:b/>
          <w:sz w:val="22"/>
        </w:rPr>
        <w:t>1</w:t>
      </w:r>
      <w:r w:rsidRPr="0053461B">
        <w:rPr>
          <w:b/>
          <w:sz w:val="22"/>
        </w:rPr>
        <w:t xml:space="preserve">: </w:t>
      </w:r>
      <w:r>
        <w:rPr>
          <w:b/>
          <w:sz w:val="22"/>
        </w:rPr>
        <w:t>Az</w:t>
      </w:r>
      <w:r w:rsidRPr="0053461B">
        <w:rPr>
          <w:b/>
          <w:sz w:val="22"/>
        </w:rPr>
        <w:t xml:space="preserve">,  </w:t>
      </w:r>
      <w:r>
        <w:rPr>
          <w:b/>
          <w:sz w:val="22"/>
        </w:rPr>
        <w:t>2</w:t>
      </w:r>
      <w:r w:rsidRPr="0053461B">
        <w:rPr>
          <w:b/>
          <w:sz w:val="22"/>
        </w:rPr>
        <w:t xml:space="preserve">. Kısmi,  </w:t>
      </w:r>
      <w:r>
        <w:rPr>
          <w:b/>
          <w:sz w:val="22"/>
        </w:rPr>
        <w:t>3</w:t>
      </w:r>
      <w:r w:rsidRPr="0053461B">
        <w:rPr>
          <w:b/>
          <w:sz w:val="22"/>
        </w:rPr>
        <w:t xml:space="preserve">. Tam </w:t>
      </w:r>
    </w:p>
    <w:p w:rsidR="002703DC" w:rsidRDefault="002703DC" w:rsidP="00800788">
      <w:pPr>
        <w:rPr>
          <w:sz w:val="22"/>
        </w:rPr>
      </w:pPr>
    </w:p>
    <w:p w:rsidR="00091AC3" w:rsidRDefault="00091AC3" w:rsidP="00800788">
      <w:pPr>
        <w:pStyle w:val="Balk2"/>
        <w:rPr>
          <w:sz w:val="24"/>
          <w:szCs w:val="24"/>
          <w:lang w:val="en-US"/>
        </w:rPr>
      </w:pPr>
    </w:p>
    <w:p w:rsidR="00800788" w:rsidRPr="00F3022A" w:rsidRDefault="00EF21EB" w:rsidP="00800788">
      <w:pPr>
        <w:pStyle w:val="Balk2"/>
        <w:rPr>
          <w:sz w:val="24"/>
          <w:szCs w:val="24"/>
          <w:lang w:val="en-US"/>
        </w:rPr>
      </w:pPr>
      <w:r w:rsidRPr="00EF21EB">
        <w:rPr>
          <w:sz w:val="24"/>
          <w:szCs w:val="24"/>
          <w:lang w:val="en-US"/>
        </w:rPr>
        <w:t>Relationship of the course with the Bachelor of Science Program in Economics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7"/>
        <w:gridCol w:w="7850"/>
        <w:gridCol w:w="566"/>
        <w:gridCol w:w="424"/>
        <w:gridCol w:w="528"/>
        <w:gridCol w:w="38"/>
      </w:tblGrid>
      <w:tr w:rsidR="00800788" w:rsidRPr="00F3022A" w:rsidTr="001F0FF9">
        <w:trPr>
          <w:gridAfter w:val="1"/>
          <w:wAfter w:w="38" w:type="dxa"/>
          <w:trHeight w:val="258"/>
        </w:trPr>
        <w:tc>
          <w:tcPr>
            <w:tcW w:w="589"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sz w:val="24"/>
                <w:lang w:val="en-US"/>
              </w:rPr>
            </w:pPr>
          </w:p>
        </w:tc>
        <w:tc>
          <w:tcPr>
            <w:tcW w:w="7883"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b/>
                <w:sz w:val="24"/>
                <w:lang w:val="en-US"/>
              </w:rPr>
            </w:pPr>
          </w:p>
          <w:p w:rsidR="00800788" w:rsidRPr="00F3022A" w:rsidRDefault="001C16E2" w:rsidP="001F0FF9">
            <w:pPr>
              <w:jc w:val="center"/>
              <w:rPr>
                <w:b/>
                <w:sz w:val="22"/>
                <w:szCs w:val="22"/>
                <w:lang w:val="en-US"/>
              </w:rPr>
            </w:pPr>
            <w:r>
              <w:rPr>
                <w:b/>
                <w:sz w:val="22"/>
                <w:szCs w:val="22"/>
                <w:lang w:val="en-US"/>
              </w:rPr>
              <w:t>Economics</w:t>
            </w:r>
            <w:r w:rsidR="002703DC">
              <w:rPr>
                <w:b/>
                <w:sz w:val="22"/>
                <w:szCs w:val="22"/>
                <w:lang w:val="en-US"/>
              </w:rPr>
              <w:t xml:space="preserve"> Department </w:t>
            </w:r>
            <w:r>
              <w:rPr>
                <w:b/>
                <w:sz w:val="22"/>
                <w:szCs w:val="22"/>
                <w:lang w:val="en-US"/>
              </w:rPr>
              <w:t xml:space="preserve">B.S. </w:t>
            </w:r>
            <w:r w:rsidR="00800788" w:rsidRPr="00F3022A">
              <w:rPr>
                <w:b/>
                <w:sz w:val="22"/>
                <w:szCs w:val="22"/>
                <w:lang w:val="en-US"/>
              </w:rPr>
              <w:t>Program Outcomes</w:t>
            </w:r>
            <w:r w:rsidR="002703DC">
              <w:rPr>
                <w:b/>
                <w:sz w:val="22"/>
                <w:szCs w:val="22"/>
                <w:lang w:val="en-US"/>
              </w:rPr>
              <w:t xml:space="preserve"> and Performance Criteria</w:t>
            </w:r>
          </w:p>
        </w:tc>
        <w:tc>
          <w:tcPr>
            <w:tcW w:w="1521" w:type="dxa"/>
            <w:gridSpan w:val="3"/>
            <w:tcBorders>
              <w:top w:val="single" w:sz="18" w:space="0" w:color="auto"/>
              <w:left w:val="single" w:sz="18" w:space="0" w:color="auto"/>
              <w:bottom w:val="single" w:sz="12"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Level of Contribution</w:t>
            </w:r>
          </w:p>
        </w:tc>
      </w:tr>
      <w:tr w:rsidR="00800788" w:rsidRPr="00F3022A" w:rsidTr="001F0FF9">
        <w:trPr>
          <w:gridAfter w:val="1"/>
          <w:wAfter w:w="38" w:type="dxa"/>
          <w:trHeight w:val="268"/>
        </w:trPr>
        <w:tc>
          <w:tcPr>
            <w:tcW w:w="589" w:type="dxa"/>
            <w:vMerge/>
            <w:tcBorders>
              <w:left w:val="single" w:sz="18" w:space="0" w:color="auto"/>
              <w:bottom w:val="single" w:sz="18" w:space="0" w:color="auto"/>
              <w:right w:val="single" w:sz="18" w:space="0" w:color="auto"/>
            </w:tcBorders>
          </w:tcPr>
          <w:p w:rsidR="00800788" w:rsidRPr="00F3022A" w:rsidRDefault="00800788" w:rsidP="001F0FF9">
            <w:pPr>
              <w:jc w:val="center"/>
              <w:rPr>
                <w:sz w:val="24"/>
                <w:lang w:val="en-US"/>
              </w:rPr>
            </w:pPr>
          </w:p>
        </w:tc>
        <w:tc>
          <w:tcPr>
            <w:tcW w:w="7883" w:type="dxa"/>
            <w:vMerge/>
            <w:tcBorders>
              <w:left w:val="single" w:sz="18" w:space="0" w:color="auto"/>
              <w:bottom w:val="single" w:sz="18" w:space="0" w:color="auto"/>
              <w:right w:val="single" w:sz="18" w:space="0" w:color="auto"/>
            </w:tcBorders>
          </w:tcPr>
          <w:p w:rsidR="00800788" w:rsidRPr="00F3022A" w:rsidRDefault="00800788" w:rsidP="001F0FF9">
            <w:pPr>
              <w:jc w:val="center"/>
              <w:rPr>
                <w:b/>
                <w:sz w:val="24"/>
                <w:lang w:val="en-US"/>
              </w:rPr>
            </w:pPr>
          </w:p>
        </w:tc>
        <w:tc>
          <w:tcPr>
            <w:tcW w:w="567" w:type="dxa"/>
            <w:tcBorders>
              <w:top w:val="single" w:sz="12" w:space="0" w:color="auto"/>
              <w:left w:val="single" w:sz="18"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1</w:t>
            </w:r>
          </w:p>
        </w:tc>
        <w:tc>
          <w:tcPr>
            <w:tcW w:w="425" w:type="dxa"/>
            <w:tcBorders>
              <w:top w:val="single" w:sz="12"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2</w:t>
            </w:r>
          </w:p>
        </w:tc>
        <w:tc>
          <w:tcPr>
            <w:tcW w:w="529" w:type="dxa"/>
            <w:tcBorders>
              <w:top w:val="single" w:sz="12" w:space="0" w:color="auto"/>
              <w:bottom w:val="single" w:sz="18"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3</w:t>
            </w:r>
          </w:p>
        </w:tc>
      </w:tr>
      <w:tr w:rsidR="00326700" w:rsidRPr="00F3022A" w:rsidTr="001F0FF9">
        <w:trPr>
          <w:gridAfter w:val="1"/>
          <w:wAfter w:w="38" w:type="dxa"/>
        </w:trPr>
        <w:tc>
          <w:tcPr>
            <w:tcW w:w="589" w:type="dxa"/>
            <w:tcBorders>
              <w:top w:val="single" w:sz="18" w:space="0" w:color="auto"/>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a</w:t>
            </w:r>
          </w:p>
        </w:tc>
        <w:tc>
          <w:tcPr>
            <w:tcW w:w="7883" w:type="dxa"/>
            <w:tcBorders>
              <w:top w:val="single" w:sz="18" w:space="0" w:color="auto"/>
              <w:left w:val="single" w:sz="18" w:space="0" w:color="auto"/>
              <w:right w:val="single" w:sz="18" w:space="0" w:color="auto"/>
            </w:tcBorders>
          </w:tcPr>
          <w:p w:rsidR="00326700" w:rsidRPr="0028699C" w:rsidRDefault="00326700" w:rsidP="00326700">
            <w:proofErr w:type="spellStart"/>
            <w:r>
              <w:t>Competency</w:t>
            </w:r>
            <w:proofErr w:type="spellEnd"/>
            <w:r>
              <w:t xml:space="preserve"> in </w:t>
            </w:r>
            <w:proofErr w:type="spellStart"/>
            <w:r>
              <w:t>the</w:t>
            </w:r>
            <w:proofErr w:type="spellEnd"/>
            <w:r>
              <w:t xml:space="preserve"> </w:t>
            </w:r>
            <w:proofErr w:type="spellStart"/>
            <w:r>
              <w:t>fundamental</w:t>
            </w:r>
            <w:proofErr w:type="spellEnd"/>
            <w:r>
              <w:t xml:space="preserve"> </w:t>
            </w:r>
            <w:proofErr w:type="spellStart"/>
            <w:r>
              <w:t>economic</w:t>
            </w:r>
            <w:proofErr w:type="spellEnd"/>
            <w:r>
              <w:t xml:space="preserve"> </w:t>
            </w:r>
            <w:proofErr w:type="spellStart"/>
            <w:r>
              <w:t>approach</w:t>
            </w:r>
            <w:proofErr w:type="spellEnd"/>
            <w:r>
              <w:t xml:space="preserve"> </w:t>
            </w:r>
            <w:proofErr w:type="spellStart"/>
            <w:r>
              <w:t>that</w:t>
            </w:r>
            <w:proofErr w:type="spellEnd"/>
            <w:r>
              <w:t xml:space="preserve"> </w:t>
            </w:r>
            <w:proofErr w:type="spellStart"/>
            <w:r>
              <w:t>models</w:t>
            </w:r>
            <w:proofErr w:type="spellEnd"/>
            <w:r>
              <w:t xml:space="preserve"> </w:t>
            </w:r>
            <w:proofErr w:type="spellStart"/>
            <w:r>
              <w:t>e</w:t>
            </w:r>
            <w:r w:rsidRPr="0028699C">
              <w:t>conomic</w:t>
            </w:r>
            <w:proofErr w:type="spellEnd"/>
            <w:r w:rsidRPr="0028699C">
              <w:t xml:space="preserve"> </w:t>
            </w:r>
            <w:proofErr w:type="spellStart"/>
            <w:r w:rsidRPr="0028699C">
              <w:t>and</w:t>
            </w:r>
            <w:proofErr w:type="spellEnd"/>
            <w:r w:rsidRPr="0028699C">
              <w:t xml:space="preserve"> </w:t>
            </w:r>
            <w:proofErr w:type="spellStart"/>
            <w:r w:rsidRPr="0028699C">
              <w:t>social</w:t>
            </w:r>
            <w:proofErr w:type="spellEnd"/>
            <w:r w:rsidRPr="0028699C">
              <w:t xml:space="preserve"> </w:t>
            </w:r>
            <w:proofErr w:type="spellStart"/>
            <w:r w:rsidRPr="0028699C">
              <w:t>problems</w:t>
            </w:r>
            <w:proofErr w:type="spellEnd"/>
            <w:r>
              <w:t xml:space="preserve"> </w:t>
            </w:r>
            <w:proofErr w:type="spellStart"/>
            <w:r>
              <w:t>mathematically</w:t>
            </w:r>
            <w:proofErr w:type="spellEnd"/>
            <w:r>
              <w:t xml:space="preserve"> as </w:t>
            </w:r>
            <w:proofErr w:type="spellStart"/>
            <w:r>
              <w:t>environments</w:t>
            </w:r>
            <w:proofErr w:type="spellEnd"/>
            <w:r>
              <w:t xml:space="preserve"> </w:t>
            </w:r>
            <w:proofErr w:type="spellStart"/>
            <w:r>
              <w:t>with</w:t>
            </w:r>
            <w:proofErr w:type="spellEnd"/>
            <w:r>
              <w:t xml:space="preserve"> </w:t>
            </w:r>
            <w:proofErr w:type="spellStart"/>
            <w:r>
              <w:t>various</w:t>
            </w:r>
            <w:proofErr w:type="spellEnd"/>
            <w:r>
              <w:t xml:space="preserve"> </w:t>
            </w:r>
            <w:proofErr w:type="spellStart"/>
            <w:r>
              <w:t>types</w:t>
            </w:r>
            <w:proofErr w:type="spellEnd"/>
            <w:r>
              <w:t xml:space="preserve"> of </w:t>
            </w:r>
            <w:proofErr w:type="spellStart"/>
            <w:r>
              <w:t>equilibria</w:t>
            </w:r>
            <w:proofErr w:type="spellEnd"/>
            <w:r>
              <w:t xml:space="preserve"> </w:t>
            </w:r>
            <w:proofErr w:type="spellStart"/>
            <w:r>
              <w:t>where</w:t>
            </w:r>
            <w:proofErr w:type="spellEnd"/>
            <w:r>
              <w:t xml:space="preserve"> </w:t>
            </w:r>
            <w:proofErr w:type="spellStart"/>
            <w:r>
              <w:t>representative</w:t>
            </w:r>
            <w:proofErr w:type="spellEnd"/>
            <w:r>
              <w:t xml:space="preserve"> </w:t>
            </w:r>
            <w:proofErr w:type="spellStart"/>
            <w:r>
              <w:t>agents</w:t>
            </w:r>
            <w:proofErr w:type="spellEnd"/>
            <w:r>
              <w:t xml:space="preserve"> </w:t>
            </w:r>
            <w:proofErr w:type="spellStart"/>
            <w:r>
              <w:t>maximize</w:t>
            </w:r>
            <w:proofErr w:type="spellEnd"/>
            <w:r>
              <w:t xml:space="preserve"> </w:t>
            </w:r>
            <w:proofErr w:type="spellStart"/>
            <w:r>
              <w:t>their</w:t>
            </w:r>
            <w:proofErr w:type="spellEnd"/>
            <w:r>
              <w:t xml:space="preserve"> </w:t>
            </w:r>
            <w:proofErr w:type="spellStart"/>
            <w:r>
              <w:t>objective</w:t>
            </w:r>
            <w:proofErr w:type="spellEnd"/>
            <w:r>
              <w:t xml:space="preserve"> </w:t>
            </w:r>
            <w:proofErr w:type="spellStart"/>
            <w:r>
              <w:t>functions</w:t>
            </w:r>
            <w:proofErr w:type="spellEnd"/>
            <w:r>
              <w:t xml:space="preserve"> </w:t>
            </w:r>
            <w:proofErr w:type="spellStart"/>
            <w:r>
              <w:t>subject</w:t>
            </w:r>
            <w:proofErr w:type="spellEnd"/>
            <w:r>
              <w:t xml:space="preserve"> </w:t>
            </w:r>
            <w:proofErr w:type="spellStart"/>
            <w:r>
              <w:t>to</w:t>
            </w:r>
            <w:proofErr w:type="spellEnd"/>
            <w:r>
              <w:t xml:space="preserve"> a set of </w:t>
            </w:r>
            <w:proofErr w:type="spellStart"/>
            <w:r>
              <w:t>constraints</w:t>
            </w:r>
            <w:proofErr w:type="spellEnd"/>
            <w:r>
              <w:t>.</w:t>
            </w:r>
          </w:p>
        </w:tc>
        <w:tc>
          <w:tcPr>
            <w:tcW w:w="567" w:type="dxa"/>
            <w:tcBorders>
              <w:top w:val="single" w:sz="18" w:space="0" w:color="auto"/>
              <w:left w:val="single" w:sz="18" w:space="0" w:color="auto"/>
            </w:tcBorders>
          </w:tcPr>
          <w:p w:rsidR="00326700" w:rsidRPr="00EE22EC" w:rsidRDefault="00326700" w:rsidP="00326700">
            <w:pPr>
              <w:rPr>
                <w:sz w:val="22"/>
                <w:szCs w:val="22"/>
              </w:rPr>
            </w:pPr>
          </w:p>
        </w:tc>
        <w:tc>
          <w:tcPr>
            <w:tcW w:w="425" w:type="dxa"/>
            <w:tcBorders>
              <w:top w:val="single" w:sz="18" w:space="0" w:color="auto"/>
            </w:tcBorders>
          </w:tcPr>
          <w:p w:rsidR="00326700" w:rsidRPr="00EE22EC" w:rsidRDefault="00326700" w:rsidP="00326700">
            <w:pPr>
              <w:rPr>
                <w:sz w:val="22"/>
                <w:szCs w:val="22"/>
              </w:rPr>
            </w:pPr>
          </w:p>
        </w:tc>
        <w:tc>
          <w:tcPr>
            <w:tcW w:w="529" w:type="dxa"/>
            <w:tcBorders>
              <w:top w:val="single" w:sz="18" w:space="0" w:color="auto"/>
              <w:right w:val="single" w:sz="18" w:space="0" w:color="auto"/>
            </w:tcBorders>
          </w:tcPr>
          <w:p w:rsidR="00326700" w:rsidRPr="00EE22EC" w:rsidRDefault="00CB3ECF" w:rsidP="00326700">
            <w:pPr>
              <w:rPr>
                <w:sz w:val="22"/>
                <w:szCs w:val="22"/>
              </w:rPr>
            </w:pPr>
            <w:r>
              <w:rPr>
                <w:sz w:val="22"/>
                <w:szCs w:val="22"/>
              </w:rPr>
              <w:t>X</w:t>
            </w:r>
          </w:p>
        </w:tc>
      </w:tr>
      <w:tr w:rsidR="00326700" w:rsidRPr="00F3022A" w:rsidTr="001F0FF9">
        <w:trPr>
          <w:gridAfter w:val="1"/>
          <w:wAfter w:w="38" w:type="dxa"/>
        </w:trPr>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b</w:t>
            </w:r>
          </w:p>
        </w:tc>
        <w:tc>
          <w:tcPr>
            <w:tcW w:w="7883" w:type="dxa"/>
            <w:tcBorders>
              <w:left w:val="single" w:sz="18" w:space="0" w:color="auto"/>
              <w:right w:val="single" w:sz="18" w:space="0" w:color="auto"/>
            </w:tcBorders>
          </w:tcPr>
          <w:p w:rsidR="00326700" w:rsidRPr="0028699C" w:rsidRDefault="00326700" w:rsidP="000113B5">
            <w:proofErr w:type="spellStart"/>
            <w:r>
              <w:t>Competency</w:t>
            </w:r>
            <w:proofErr w:type="spellEnd"/>
            <w:r>
              <w:t xml:space="preserve"> in </w:t>
            </w:r>
            <w:proofErr w:type="spellStart"/>
            <w:r>
              <w:t>the</w:t>
            </w:r>
            <w:proofErr w:type="spellEnd"/>
            <w:r>
              <w:t xml:space="preserve"> </w:t>
            </w:r>
            <w:proofErr w:type="spellStart"/>
            <w:r>
              <w:t>microeconomic</w:t>
            </w:r>
            <w:proofErr w:type="spellEnd"/>
            <w:r>
              <w:t xml:space="preserve"> </w:t>
            </w:r>
            <w:proofErr w:type="spellStart"/>
            <w:r>
              <w:t>price</w:t>
            </w:r>
            <w:proofErr w:type="spellEnd"/>
            <w:r>
              <w:t xml:space="preserve"> </w:t>
            </w:r>
            <w:proofErr w:type="spellStart"/>
            <w:r>
              <w:t>system</w:t>
            </w:r>
            <w:proofErr w:type="spellEnd"/>
            <w:r>
              <w:t xml:space="preserve"> in </w:t>
            </w:r>
            <w:proofErr w:type="spellStart"/>
            <w:r>
              <w:t>the</w:t>
            </w:r>
            <w:proofErr w:type="spellEnd"/>
            <w:r>
              <w:t xml:space="preserve"> </w:t>
            </w:r>
            <w:proofErr w:type="spellStart"/>
            <w:r>
              <w:t>context</w:t>
            </w:r>
            <w:proofErr w:type="spellEnd"/>
            <w:r>
              <w:t xml:space="preserve"> of </w:t>
            </w:r>
            <w:proofErr w:type="spellStart"/>
            <w:r>
              <w:t>private</w:t>
            </w:r>
            <w:proofErr w:type="spellEnd"/>
            <w:r>
              <w:t xml:space="preserve"> </w:t>
            </w:r>
            <w:proofErr w:type="spellStart"/>
            <w:r>
              <w:t>and</w:t>
            </w:r>
            <w:proofErr w:type="spellEnd"/>
            <w:r>
              <w:t xml:space="preserve"> </w:t>
            </w:r>
            <w:proofErr w:type="spellStart"/>
            <w:r>
              <w:t>public</w:t>
            </w:r>
            <w:proofErr w:type="spellEnd"/>
            <w:r>
              <w:t xml:space="preserve"> </w:t>
            </w:r>
            <w:proofErr w:type="spellStart"/>
            <w:r>
              <w:t>goods</w:t>
            </w:r>
            <w:proofErr w:type="spellEnd"/>
            <w:r>
              <w:t xml:space="preserve"> </w:t>
            </w:r>
            <w:proofErr w:type="spellStart"/>
            <w:r>
              <w:t>and</w:t>
            </w:r>
            <w:proofErr w:type="spellEnd"/>
            <w:r>
              <w:t xml:space="preserve"> </w:t>
            </w:r>
            <w:proofErr w:type="spellStart"/>
            <w:r>
              <w:t>international</w:t>
            </w:r>
            <w:proofErr w:type="spellEnd"/>
            <w:r>
              <w:t xml:space="preserve"> </w:t>
            </w:r>
            <w:proofErr w:type="spellStart"/>
            <w:r>
              <w:t>trade</w:t>
            </w:r>
            <w:proofErr w:type="spellEnd"/>
            <w:r>
              <w:t xml:space="preserve">, </w:t>
            </w:r>
            <w:proofErr w:type="spellStart"/>
            <w:r>
              <w:t>and</w:t>
            </w:r>
            <w:proofErr w:type="spellEnd"/>
            <w:r>
              <w:t xml:space="preserve"> </w:t>
            </w:r>
            <w:proofErr w:type="spellStart"/>
            <w:r>
              <w:t>the</w:t>
            </w:r>
            <w:proofErr w:type="spellEnd"/>
            <w:r>
              <w:t xml:space="preserve"> </w:t>
            </w:r>
            <w:proofErr w:type="spellStart"/>
            <w:r>
              <w:t>ability</w:t>
            </w:r>
            <w:proofErr w:type="spellEnd"/>
            <w:r>
              <w:t xml:space="preserve"> </w:t>
            </w:r>
            <w:proofErr w:type="spellStart"/>
            <w:r>
              <w:t>to</w:t>
            </w:r>
            <w:proofErr w:type="spellEnd"/>
            <w:r>
              <w:t xml:space="preserve"> </w:t>
            </w:r>
            <w:proofErr w:type="spellStart"/>
            <w:r>
              <w:t>design</w:t>
            </w:r>
            <w:proofErr w:type="spellEnd"/>
            <w:r>
              <w:t xml:space="preserve"> </w:t>
            </w:r>
            <w:proofErr w:type="spellStart"/>
            <w:r>
              <w:t>business</w:t>
            </w:r>
            <w:proofErr w:type="spellEnd"/>
            <w:r>
              <w:t xml:space="preserve"> </w:t>
            </w:r>
            <w:proofErr w:type="spellStart"/>
            <w:r>
              <w:t>strategies</w:t>
            </w:r>
            <w:proofErr w:type="spellEnd"/>
            <w:r>
              <w:t xml:space="preserve"> </w:t>
            </w:r>
            <w:proofErr w:type="spellStart"/>
            <w:r>
              <w:t>and</w:t>
            </w:r>
            <w:proofErr w:type="spellEnd"/>
            <w:r>
              <w:t xml:space="preserve"> </w:t>
            </w:r>
            <w:proofErr w:type="spellStart"/>
            <w:r>
              <w:t>public</w:t>
            </w:r>
            <w:proofErr w:type="spellEnd"/>
            <w:r>
              <w:t xml:space="preserve"> </w:t>
            </w:r>
            <w:proofErr w:type="spellStart"/>
            <w:r>
              <w:t>policies</w:t>
            </w:r>
            <w:proofErr w:type="spellEnd"/>
            <w:r>
              <w:t xml:space="preserve"> </w:t>
            </w:r>
            <w:proofErr w:type="spellStart"/>
            <w:r>
              <w:t>considering</w:t>
            </w:r>
            <w:proofErr w:type="spellEnd"/>
            <w:r>
              <w:t xml:space="preserve"> </w:t>
            </w:r>
            <w:proofErr w:type="spellStart"/>
            <w:r>
              <w:t>efficiency</w:t>
            </w:r>
            <w:proofErr w:type="spellEnd"/>
            <w:r>
              <w:t>-</w:t>
            </w:r>
            <w:proofErr w:type="spellStart"/>
            <w:r>
              <w:t>equity</w:t>
            </w:r>
            <w:proofErr w:type="spellEnd"/>
            <w:r>
              <w:t xml:space="preserve"> </w:t>
            </w:r>
            <w:proofErr w:type="spellStart"/>
            <w:r>
              <w:t>ba</w:t>
            </w:r>
            <w:r w:rsidR="000113B5">
              <w:t>lance</w:t>
            </w:r>
            <w:proofErr w:type="spellEnd"/>
            <w:r w:rsidR="000113B5">
              <w:t xml:space="preserve"> </w:t>
            </w:r>
            <w:proofErr w:type="spellStart"/>
            <w:r w:rsidR="000113B5">
              <w:t>and</w:t>
            </w:r>
            <w:proofErr w:type="spellEnd"/>
            <w:r w:rsidR="000113B5">
              <w:t xml:space="preserve"> </w:t>
            </w:r>
            <w:proofErr w:type="spellStart"/>
            <w:r w:rsidR="000113B5">
              <w:t>the</w:t>
            </w:r>
            <w:proofErr w:type="spellEnd"/>
            <w:r w:rsidR="000113B5">
              <w:t xml:space="preserve"> legal </w:t>
            </w:r>
            <w:proofErr w:type="spellStart"/>
            <w:r w:rsidR="000113B5">
              <w:t>framework</w:t>
            </w:r>
            <w:proofErr w:type="spellEnd"/>
            <w:r w:rsidR="000113B5">
              <w:t xml:space="preserve">. </w:t>
            </w:r>
            <w:proofErr w:type="spellStart"/>
            <w:r>
              <w:t>Skill</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findings</w:t>
            </w:r>
            <w:proofErr w:type="spellEnd"/>
            <w:r>
              <w:t xml:space="preserve"> in </w:t>
            </w:r>
            <w:proofErr w:type="spellStart"/>
            <w:r>
              <w:t>Turkish</w:t>
            </w:r>
            <w:proofErr w:type="spellEnd"/>
            <w:r>
              <w:t xml:space="preserve"> </w:t>
            </w:r>
            <w:proofErr w:type="spellStart"/>
            <w:r>
              <w:t>or</w:t>
            </w:r>
            <w:proofErr w:type="spellEnd"/>
            <w:r>
              <w:t xml:space="preserve"> </w:t>
            </w:r>
            <w:proofErr w:type="spellStart"/>
            <w:r>
              <w:t>English</w:t>
            </w:r>
            <w:proofErr w:type="spellEnd"/>
            <w:r>
              <w:t>.</w:t>
            </w:r>
          </w:p>
        </w:tc>
        <w:tc>
          <w:tcPr>
            <w:tcW w:w="567"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326700" w:rsidP="00326700">
            <w:pPr>
              <w:rPr>
                <w:sz w:val="22"/>
                <w:szCs w:val="22"/>
              </w:rPr>
            </w:pPr>
          </w:p>
        </w:tc>
        <w:tc>
          <w:tcPr>
            <w:tcW w:w="529" w:type="dxa"/>
            <w:tcBorders>
              <w:right w:val="single" w:sz="18" w:space="0" w:color="auto"/>
            </w:tcBorders>
          </w:tcPr>
          <w:p w:rsidR="00326700" w:rsidRPr="00294F9D" w:rsidRDefault="00CB3ECF" w:rsidP="00326700">
            <w:pPr>
              <w:rPr>
                <w:bCs/>
                <w:sz w:val="22"/>
                <w:szCs w:val="22"/>
              </w:rPr>
            </w:pPr>
            <w:r w:rsidRPr="00294F9D">
              <w:rPr>
                <w:bCs/>
                <w:sz w:val="22"/>
                <w:szCs w:val="22"/>
              </w:rPr>
              <w:t>X</w:t>
            </w:r>
          </w:p>
        </w:tc>
      </w:tr>
      <w:tr w:rsidR="00326700" w:rsidRPr="00F3022A" w:rsidTr="001F0FF9">
        <w:trPr>
          <w:gridAfter w:val="1"/>
          <w:wAfter w:w="38" w:type="dxa"/>
        </w:trPr>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c</w:t>
            </w:r>
          </w:p>
        </w:tc>
        <w:tc>
          <w:tcPr>
            <w:tcW w:w="7883" w:type="dxa"/>
            <w:tcBorders>
              <w:left w:val="single" w:sz="18" w:space="0" w:color="auto"/>
              <w:right w:val="single" w:sz="18" w:space="0" w:color="auto"/>
            </w:tcBorders>
          </w:tcPr>
          <w:p w:rsidR="00326700" w:rsidRPr="0028699C" w:rsidRDefault="00326700" w:rsidP="00326700">
            <w:proofErr w:type="spellStart"/>
            <w:r>
              <w:t>Ability</w:t>
            </w:r>
            <w:proofErr w:type="spellEnd"/>
            <w:r>
              <w:t xml:space="preserve"> </w:t>
            </w:r>
            <w:proofErr w:type="spellStart"/>
            <w:r>
              <w:t>to</w:t>
            </w:r>
            <w:proofErr w:type="spellEnd"/>
            <w:r>
              <w:t xml:space="preserve"> </w:t>
            </w:r>
            <w:proofErr w:type="spellStart"/>
            <w:r>
              <w:t>construct</w:t>
            </w:r>
            <w:proofErr w:type="spellEnd"/>
            <w:r>
              <w:t xml:space="preserve"> </w:t>
            </w:r>
            <w:proofErr w:type="spellStart"/>
            <w:r>
              <w:t>basic</w:t>
            </w:r>
            <w:proofErr w:type="spellEnd"/>
            <w:r>
              <w:t xml:space="preserve"> </w:t>
            </w:r>
            <w:proofErr w:type="spellStart"/>
            <w:r>
              <w:t>macroeconomic</w:t>
            </w:r>
            <w:proofErr w:type="spellEnd"/>
            <w:r>
              <w:t xml:space="preserve"> </w:t>
            </w:r>
            <w:proofErr w:type="spellStart"/>
            <w:r>
              <w:t>models</w:t>
            </w:r>
            <w:proofErr w:type="spellEnd"/>
            <w:r>
              <w:t xml:space="preserve"> </w:t>
            </w:r>
            <w:proofErr w:type="spellStart"/>
            <w:r>
              <w:t>regarding</w:t>
            </w:r>
            <w:proofErr w:type="spellEnd"/>
            <w:r>
              <w:t xml:space="preserve"> </w:t>
            </w:r>
            <w:proofErr w:type="spellStart"/>
            <w:r>
              <w:t>the</w:t>
            </w:r>
            <w:proofErr w:type="spellEnd"/>
            <w:r>
              <w:t xml:space="preserve"> general </w:t>
            </w:r>
            <w:proofErr w:type="spellStart"/>
            <w:r>
              <w:t>price</w:t>
            </w:r>
            <w:proofErr w:type="spellEnd"/>
            <w:r>
              <w:t xml:space="preserve"> </w:t>
            </w:r>
            <w:proofErr w:type="spellStart"/>
            <w:r>
              <w:t>lev</w:t>
            </w:r>
            <w:r w:rsidR="000113B5">
              <w:t>el</w:t>
            </w:r>
            <w:proofErr w:type="spellEnd"/>
            <w:r w:rsidR="000113B5">
              <w:t xml:space="preserve">, </w:t>
            </w:r>
            <w:proofErr w:type="spellStart"/>
            <w:r w:rsidR="000113B5">
              <w:t>unemployment</w:t>
            </w:r>
            <w:proofErr w:type="spellEnd"/>
            <w:r w:rsidR="000113B5">
              <w:t xml:space="preserve">, </w:t>
            </w:r>
            <w:proofErr w:type="spellStart"/>
            <w:r w:rsidR="000113B5">
              <w:t>and</w:t>
            </w:r>
            <w:proofErr w:type="spellEnd"/>
            <w:r w:rsidR="000113B5">
              <w:t xml:space="preserve"> </w:t>
            </w:r>
            <w:proofErr w:type="spellStart"/>
            <w:r w:rsidR="000113B5">
              <w:t>output</w:t>
            </w:r>
            <w:proofErr w:type="spellEnd"/>
            <w:r w:rsidR="000113B5">
              <w:t xml:space="preserve">. </w:t>
            </w:r>
            <w:proofErr w:type="spellStart"/>
            <w:r>
              <w:t>Skill</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findings</w:t>
            </w:r>
            <w:proofErr w:type="spellEnd"/>
            <w:r>
              <w:t xml:space="preserve"> in </w:t>
            </w:r>
            <w:proofErr w:type="spellStart"/>
            <w:r>
              <w:t>Turkish</w:t>
            </w:r>
            <w:proofErr w:type="spellEnd"/>
            <w:r>
              <w:t xml:space="preserve"> </w:t>
            </w:r>
            <w:proofErr w:type="spellStart"/>
            <w:r>
              <w:t>or</w:t>
            </w:r>
            <w:proofErr w:type="spellEnd"/>
            <w:r>
              <w:t xml:space="preserve"> </w:t>
            </w:r>
            <w:proofErr w:type="spellStart"/>
            <w:r>
              <w:t>English</w:t>
            </w:r>
            <w:proofErr w:type="spellEnd"/>
            <w:r>
              <w:t>.</w:t>
            </w:r>
          </w:p>
        </w:tc>
        <w:tc>
          <w:tcPr>
            <w:tcW w:w="567"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326700" w:rsidP="00326700">
            <w:pPr>
              <w:rPr>
                <w:sz w:val="22"/>
                <w:szCs w:val="22"/>
              </w:rPr>
            </w:pPr>
          </w:p>
        </w:tc>
        <w:tc>
          <w:tcPr>
            <w:tcW w:w="529" w:type="dxa"/>
            <w:tcBorders>
              <w:right w:val="single" w:sz="18" w:space="0" w:color="auto"/>
            </w:tcBorders>
          </w:tcPr>
          <w:p w:rsidR="00326700" w:rsidRPr="00EE22EC" w:rsidRDefault="00CB3ECF" w:rsidP="00326700">
            <w:pPr>
              <w:rPr>
                <w:sz w:val="22"/>
                <w:szCs w:val="22"/>
              </w:rPr>
            </w:pPr>
            <w:r>
              <w:rPr>
                <w:sz w:val="22"/>
                <w:szCs w:val="22"/>
              </w:rPr>
              <w:t>X</w:t>
            </w:r>
          </w:p>
        </w:tc>
      </w:tr>
      <w:tr w:rsidR="00326700" w:rsidRPr="00F3022A" w:rsidTr="001F0FF9">
        <w:trPr>
          <w:gridAfter w:val="1"/>
          <w:wAfter w:w="38" w:type="dxa"/>
        </w:trPr>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d</w:t>
            </w:r>
          </w:p>
        </w:tc>
        <w:tc>
          <w:tcPr>
            <w:tcW w:w="7883" w:type="dxa"/>
            <w:tcBorders>
              <w:left w:val="single" w:sz="18" w:space="0" w:color="auto"/>
              <w:right w:val="single" w:sz="18" w:space="0" w:color="auto"/>
            </w:tcBorders>
          </w:tcPr>
          <w:p w:rsidR="00326700" w:rsidRPr="0028699C" w:rsidRDefault="00326700" w:rsidP="00326700">
            <w:proofErr w:type="spellStart"/>
            <w:r>
              <w:t>Ability</w:t>
            </w:r>
            <w:proofErr w:type="spellEnd"/>
            <w:r>
              <w:t xml:space="preserve"> </w:t>
            </w:r>
            <w:proofErr w:type="spellStart"/>
            <w:r>
              <w:t>to</w:t>
            </w:r>
            <w:proofErr w:type="spellEnd"/>
            <w:r>
              <w:t xml:space="preserve"> </w:t>
            </w:r>
            <w:proofErr w:type="spellStart"/>
            <w:r>
              <w:t>assess</w:t>
            </w:r>
            <w:proofErr w:type="spellEnd"/>
            <w:r>
              <w:t xml:space="preserve"> </w:t>
            </w:r>
            <w:proofErr w:type="spellStart"/>
            <w:r>
              <w:t>the</w:t>
            </w:r>
            <w:proofErr w:type="spellEnd"/>
            <w:r>
              <w:t xml:space="preserve"> </w:t>
            </w:r>
            <w:proofErr w:type="spellStart"/>
            <w:r>
              <w:t>social</w:t>
            </w:r>
            <w:proofErr w:type="spellEnd"/>
            <w:r>
              <w:t xml:space="preserve"> </w:t>
            </w:r>
            <w:proofErr w:type="spellStart"/>
            <w:r>
              <w:t>benefits</w:t>
            </w:r>
            <w:proofErr w:type="spellEnd"/>
            <w:r>
              <w:t xml:space="preserve">, </w:t>
            </w:r>
            <w:proofErr w:type="spellStart"/>
            <w:r>
              <w:t>costs</w:t>
            </w:r>
            <w:proofErr w:type="spellEnd"/>
            <w:r>
              <w:t xml:space="preserve">, </w:t>
            </w:r>
            <w:proofErr w:type="spellStart"/>
            <w:r>
              <w:t>and</w:t>
            </w:r>
            <w:proofErr w:type="spellEnd"/>
            <w:r>
              <w:t xml:space="preserve"> </w:t>
            </w:r>
            <w:proofErr w:type="spellStart"/>
            <w:r>
              <w:t>determinants</w:t>
            </w:r>
            <w:proofErr w:type="spellEnd"/>
            <w:r>
              <w:t xml:space="preserve"> of </w:t>
            </w:r>
            <w:proofErr w:type="spellStart"/>
            <w:r>
              <w:t>economic</w:t>
            </w:r>
            <w:proofErr w:type="spellEnd"/>
            <w:r>
              <w:t xml:space="preserve"> </w:t>
            </w:r>
            <w:proofErr w:type="spellStart"/>
            <w:r>
              <w:t>growth</w:t>
            </w:r>
            <w:proofErr w:type="spellEnd"/>
            <w:r>
              <w:t xml:space="preserve"> </w:t>
            </w:r>
            <w:proofErr w:type="spellStart"/>
            <w:r>
              <w:t>and</w:t>
            </w:r>
            <w:proofErr w:type="spellEnd"/>
            <w:r>
              <w:t xml:space="preserve"> </w:t>
            </w:r>
            <w:proofErr w:type="spellStart"/>
            <w:r>
              <w:t>technological</w:t>
            </w:r>
            <w:proofErr w:type="spellEnd"/>
            <w:r>
              <w:t xml:space="preserve"> </w:t>
            </w:r>
            <w:proofErr w:type="spellStart"/>
            <w:r>
              <w:t>advancement</w:t>
            </w:r>
            <w:proofErr w:type="spellEnd"/>
            <w:r>
              <w:t>.</w:t>
            </w:r>
          </w:p>
        </w:tc>
        <w:tc>
          <w:tcPr>
            <w:tcW w:w="567"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326700" w:rsidP="00326700">
            <w:pPr>
              <w:rPr>
                <w:sz w:val="22"/>
                <w:szCs w:val="22"/>
              </w:rPr>
            </w:pPr>
          </w:p>
        </w:tc>
        <w:tc>
          <w:tcPr>
            <w:tcW w:w="529" w:type="dxa"/>
            <w:tcBorders>
              <w:right w:val="single" w:sz="18" w:space="0" w:color="auto"/>
            </w:tcBorders>
          </w:tcPr>
          <w:p w:rsidR="00326700" w:rsidRPr="00EE22EC" w:rsidRDefault="00CB3ECF" w:rsidP="00326700">
            <w:pPr>
              <w:rPr>
                <w:sz w:val="22"/>
                <w:szCs w:val="22"/>
              </w:rPr>
            </w:pPr>
            <w:r>
              <w:rPr>
                <w:sz w:val="22"/>
                <w:szCs w:val="22"/>
              </w:rPr>
              <w:t>X</w:t>
            </w:r>
          </w:p>
        </w:tc>
      </w:tr>
      <w:tr w:rsidR="00326700" w:rsidRPr="00F3022A" w:rsidTr="001F0FF9">
        <w:trPr>
          <w:gridAfter w:val="1"/>
          <w:wAfter w:w="38" w:type="dxa"/>
        </w:trPr>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e</w:t>
            </w:r>
          </w:p>
        </w:tc>
        <w:tc>
          <w:tcPr>
            <w:tcW w:w="7883" w:type="dxa"/>
            <w:tcBorders>
              <w:left w:val="single" w:sz="18" w:space="0" w:color="auto"/>
              <w:right w:val="single" w:sz="18" w:space="0" w:color="auto"/>
            </w:tcBorders>
          </w:tcPr>
          <w:p w:rsidR="00326700" w:rsidRPr="0028699C" w:rsidRDefault="00326700" w:rsidP="00326700">
            <w:proofErr w:type="spellStart"/>
            <w:r>
              <w:t>Competency</w:t>
            </w:r>
            <w:proofErr w:type="spellEnd"/>
            <w:r>
              <w:t xml:space="preserve"> in </w:t>
            </w:r>
            <w:proofErr w:type="spellStart"/>
            <w:r>
              <w:t>statistical</w:t>
            </w:r>
            <w:proofErr w:type="spellEnd"/>
            <w:r>
              <w:t xml:space="preserve"> </w:t>
            </w:r>
            <w:proofErr w:type="spellStart"/>
            <w:r>
              <w:t>and</w:t>
            </w:r>
            <w:proofErr w:type="spellEnd"/>
            <w:r>
              <w:t xml:space="preserve"> </w:t>
            </w:r>
            <w:proofErr w:type="spellStart"/>
            <w:r>
              <w:t>econometric</w:t>
            </w:r>
            <w:proofErr w:type="spellEnd"/>
            <w:r>
              <w:t xml:space="preserve"> </w:t>
            </w:r>
            <w:proofErr w:type="spellStart"/>
            <w:r>
              <w:t>modeling</w:t>
            </w:r>
            <w:proofErr w:type="spellEnd"/>
            <w:r>
              <w:t xml:space="preserve"> </w:t>
            </w:r>
            <w:proofErr w:type="spellStart"/>
            <w:r>
              <w:t>and</w:t>
            </w:r>
            <w:proofErr w:type="spellEnd"/>
            <w:r>
              <w:t xml:space="preserve"> </w:t>
            </w:r>
            <w:proofErr w:type="spellStart"/>
            <w:r>
              <w:t>methods</w:t>
            </w:r>
            <w:proofErr w:type="spellEnd"/>
            <w:r>
              <w:t xml:space="preserve"> </w:t>
            </w:r>
            <w:proofErr w:type="spellStart"/>
            <w:r>
              <w:t>to</w:t>
            </w:r>
            <w:proofErr w:type="spellEnd"/>
            <w:r>
              <w:t xml:space="preserve"> </w:t>
            </w:r>
            <w:proofErr w:type="spellStart"/>
            <w:r>
              <w:t>analyze</w:t>
            </w:r>
            <w:proofErr w:type="spellEnd"/>
            <w:r>
              <w:t xml:space="preserve"> </w:t>
            </w:r>
            <w:proofErr w:type="spellStart"/>
            <w:r>
              <w:t>and</w:t>
            </w:r>
            <w:proofErr w:type="spellEnd"/>
            <w:r>
              <w:t xml:space="preserve"> </w:t>
            </w:r>
            <w:proofErr w:type="spellStart"/>
            <w:r>
              <w:t>interpret</w:t>
            </w:r>
            <w:proofErr w:type="spellEnd"/>
            <w:r>
              <w:t xml:space="preserve"> at a </w:t>
            </w:r>
            <w:proofErr w:type="spellStart"/>
            <w:r>
              <w:t>basic</w:t>
            </w:r>
            <w:proofErr w:type="spellEnd"/>
            <w:r>
              <w:t xml:space="preserve"> </w:t>
            </w:r>
            <w:proofErr w:type="spellStart"/>
            <w:r>
              <w:t>level</w:t>
            </w:r>
            <w:proofErr w:type="spellEnd"/>
            <w:r>
              <w:t xml:space="preserve"> </w:t>
            </w:r>
            <w:proofErr w:type="spellStart"/>
            <w:r>
              <w:t>economic</w:t>
            </w:r>
            <w:proofErr w:type="spellEnd"/>
            <w:r>
              <w:t xml:space="preserve"> </w:t>
            </w:r>
            <w:proofErr w:type="spellStart"/>
            <w:r>
              <w:t>and</w:t>
            </w:r>
            <w:proofErr w:type="spellEnd"/>
            <w:r>
              <w:t xml:space="preserve"> </w:t>
            </w:r>
            <w:proofErr w:type="spellStart"/>
            <w:r>
              <w:t>social</w:t>
            </w:r>
            <w:proofErr w:type="spellEnd"/>
            <w:r>
              <w:t xml:space="preserve"> </w:t>
            </w:r>
            <w:proofErr w:type="gramStart"/>
            <w:r>
              <w:t>data</w:t>
            </w:r>
            <w:proofErr w:type="gramEnd"/>
            <w:r>
              <w:t xml:space="preserve"> </w:t>
            </w:r>
            <w:r w:rsidR="000113B5">
              <w:t xml:space="preserve">in a </w:t>
            </w:r>
            <w:proofErr w:type="spellStart"/>
            <w:r w:rsidR="000113B5">
              <w:t>computerized</w:t>
            </w:r>
            <w:proofErr w:type="spellEnd"/>
            <w:r w:rsidR="000113B5">
              <w:t xml:space="preserve"> </w:t>
            </w:r>
            <w:proofErr w:type="spellStart"/>
            <w:r w:rsidR="000113B5">
              <w:t>environment</w:t>
            </w:r>
            <w:proofErr w:type="spellEnd"/>
            <w:r w:rsidR="000113B5">
              <w:t xml:space="preserve">. </w:t>
            </w:r>
            <w:proofErr w:type="spellStart"/>
            <w:r>
              <w:t>Skill</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findings</w:t>
            </w:r>
            <w:proofErr w:type="spellEnd"/>
            <w:r>
              <w:t xml:space="preserve"> in </w:t>
            </w:r>
            <w:proofErr w:type="spellStart"/>
            <w:r>
              <w:t>Turkish</w:t>
            </w:r>
            <w:proofErr w:type="spellEnd"/>
            <w:r>
              <w:t xml:space="preserve"> </w:t>
            </w:r>
            <w:proofErr w:type="spellStart"/>
            <w:r>
              <w:t>or</w:t>
            </w:r>
            <w:proofErr w:type="spellEnd"/>
            <w:r>
              <w:t xml:space="preserve"> </w:t>
            </w:r>
            <w:proofErr w:type="spellStart"/>
            <w:r>
              <w:t>English</w:t>
            </w:r>
            <w:proofErr w:type="spellEnd"/>
            <w:r>
              <w:t xml:space="preserve">. </w:t>
            </w:r>
          </w:p>
        </w:tc>
        <w:tc>
          <w:tcPr>
            <w:tcW w:w="567"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326700" w:rsidP="00326700">
            <w:pPr>
              <w:rPr>
                <w:sz w:val="22"/>
                <w:szCs w:val="22"/>
              </w:rPr>
            </w:pPr>
          </w:p>
        </w:tc>
        <w:tc>
          <w:tcPr>
            <w:tcW w:w="529" w:type="dxa"/>
            <w:tcBorders>
              <w:right w:val="single" w:sz="18" w:space="0" w:color="auto"/>
            </w:tcBorders>
          </w:tcPr>
          <w:p w:rsidR="00326700" w:rsidRPr="00EE22EC" w:rsidRDefault="00CB3ECF" w:rsidP="00326700">
            <w:pPr>
              <w:rPr>
                <w:sz w:val="22"/>
                <w:szCs w:val="22"/>
              </w:rPr>
            </w:pPr>
            <w:r>
              <w:rPr>
                <w:sz w:val="22"/>
                <w:szCs w:val="22"/>
              </w:rPr>
              <w:t>X</w:t>
            </w:r>
          </w:p>
        </w:tc>
      </w:tr>
      <w:tr w:rsidR="00326700" w:rsidRPr="00F3022A" w:rsidTr="001F0FF9">
        <w:trPr>
          <w:gridAfter w:val="1"/>
          <w:wAfter w:w="38" w:type="dxa"/>
        </w:trPr>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f</w:t>
            </w:r>
          </w:p>
        </w:tc>
        <w:tc>
          <w:tcPr>
            <w:tcW w:w="7883" w:type="dxa"/>
            <w:tcBorders>
              <w:left w:val="single" w:sz="18" w:space="0" w:color="auto"/>
              <w:right w:val="single" w:sz="18" w:space="0" w:color="auto"/>
            </w:tcBorders>
          </w:tcPr>
          <w:p w:rsidR="00326700" w:rsidRPr="0028699C" w:rsidRDefault="00326700" w:rsidP="00326700">
            <w:proofErr w:type="spellStart"/>
            <w:r>
              <w:t>Ability</w:t>
            </w:r>
            <w:proofErr w:type="spellEnd"/>
            <w:r>
              <w:t xml:space="preserve"> </w:t>
            </w:r>
            <w:proofErr w:type="spellStart"/>
            <w:r>
              <w:t>to</w:t>
            </w:r>
            <w:proofErr w:type="spellEnd"/>
            <w:r>
              <w:t xml:space="preserve"> </w:t>
            </w:r>
            <w:proofErr w:type="spellStart"/>
            <w:r>
              <w:t>develop</w:t>
            </w:r>
            <w:proofErr w:type="spellEnd"/>
            <w:r>
              <w:t xml:space="preserve"> </w:t>
            </w:r>
            <w:proofErr w:type="spellStart"/>
            <w:r>
              <w:t>expertise</w:t>
            </w:r>
            <w:proofErr w:type="spellEnd"/>
            <w:r>
              <w:t xml:space="preserve"> in </w:t>
            </w:r>
            <w:proofErr w:type="spellStart"/>
            <w:r>
              <w:t>the</w:t>
            </w:r>
            <w:proofErr w:type="spellEnd"/>
            <w:r>
              <w:t xml:space="preserve"> </w:t>
            </w:r>
            <w:proofErr w:type="spellStart"/>
            <w:r>
              <w:t>economics</w:t>
            </w:r>
            <w:proofErr w:type="spellEnd"/>
            <w:r>
              <w:t xml:space="preserve"> o</w:t>
            </w:r>
            <w:r w:rsidR="000113B5">
              <w:t xml:space="preserve">f a </w:t>
            </w:r>
            <w:proofErr w:type="spellStart"/>
            <w:r w:rsidR="000113B5">
              <w:t>sector</w:t>
            </w:r>
            <w:proofErr w:type="spellEnd"/>
            <w:r w:rsidR="000113B5">
              <w:t xml:space="preserve">. </w:t>
            </w:r>
            <w:proofErr w:type="spellStart"/>
            <w:r>
              <w:t>Specialty</w:t>
            </w:r>
            <w:proofErr w:type="spellEnd"/>
            <w:r>
              <w:t xml:space="preserve"> in a </w:t>
            </w:r>
            <w:proofErr w:type="spellStart"/>
            <w:r>
              <w:t>domestic</w:t>
            </w:r>
            <w:proofErr w:type="spellEnd"/>
            <w:r>
              <w:t xml:space="preserve"> </w:t>
            </w:r>
            <w:proofErr w:type="spellStart"/>
            <w:r>
              <w:t>or</w:t>
            </w:r>
            <w:proofErr w:type="spellEnd"/>
            <w:r>
              <w:t xml:space="preserve"> </w:t>
            </w:r>
            <w:proofErr w:type="spellStart"/>
            <w:r>
              <w:t>foreign</w:t>
            </w:r>
            <w:proofErr w:type="spellEnd"/>
            <w:r>
              <w:t xml:space="preserve"> </w:t>
            </w:r>
            <w:proofErr w:type="spellStart"/>
            <w:r>
              <w:t>sector</w:t>
            </w:r>
            <w:proofErr w:type="spellEnd"/>
            <w:r>
              <w:t xml:space="preserve">.  </w:t>
            </w:r>
          </w:p>
        </w:tc>
        <w:tc>
          <w:tcPr>
            <w:tcW w:w="567"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326700" w:rsidP="00326700">
            <w:pPr>
              <w:rPr>
                <w:sz w:val="22"/>
                <w:szCs w:val="22"/>
              </w:rPr>
            </w:pPr>
          </w:p>
        </w:tc>
        <w:tc>
          <w:tcPr>
            <w:tcW w:w="529" w:type="dxa"/>
            <w:tcBorders>
              <w:right w:val="single" w:sz="18" w:space="0" w:color="auto"/>
            </w:tcBorders>
          </w:tcPr>
          <w:p w:rsidR="00326700" w:rsidRPr="00EE22EC" w:rsidRDefault="00CB3ECF" w:rsidP="00326700">
            <w:pPr>
              <w:rPr>
                <w:sz w:val="22"/>
                <w:szCs w:val="22"/>
              </w:rPr>
            </w:pPr>
            <w:r>
              <w:rPr>
                <w:sz w:val="22"/>
                <w:szCs w:val="22"/>
              </w:rPr>
              <w:t>X</w:t>
            </w:r>
          </w:p>
        </w:tc>
      </w:tr>
      <w:tr w:rsidR="00326700" w:rsidRPr="00F3022A" w:rsidTr="001F0FF9">
        <w:trPr>
          <w:gridAfter w:val="1"/>
          <w:wAfter w:w="38" w:type="dxa"/>
        </w:trPr>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g</w:t>
            </w:r>
          </w:p>
        </w:tc>
        <w:tc>
          <w:tcPr>
            <w:tcW w:w="7883" w:type="dxa"/>
            <w:tcBorders>
              <w:left w:val="single" w:sz="18" w:space="0" w:color="auto"/>
              <w:right w:val="single" w:sz="18" w:space="0" w:color="auto"/>
            </w:tcBorders>
          </w:tcPr>
          <w:p w:rsidR="00326700" w:rsidRPr="0028699C" w:rsidRDefault="00326700" w:rsidP="00326700">
            <w:proofErr w:type="spellStart"/>
            <w:r>
              <w:t>Competency</w:t>
            </w:r>
            <w:proofErr w:type="spellEnd"/>
            <w:r>
              <w:t xml:space="preserve"> in </w:t>
            </w:r>
            <w:proofErr w:type="spellStart"/>
            <w:r>
              <w:t>economic</w:t>
            </w:r>
            <w:proofErr w:type="spellEnd"/>
            <w:r>
              <w:t xml:space="preserve"> </w:t>
            </w:r>
            <w:proofErr w:type="spellStart"/>
            <w:r>
              <w:t>models</w:t>
            </w:r>
            <w:proofErr w:type="spellEnd"/>
            <w:r>
              <w:t xml:space="preserve"> of </w:t>
            </w:r>
            <w:proofErr w:type="spellStart"/>
            <w:r>
              <w:t>decision</w:t>
            </w:r>
            <w:proofErr w:type="spellEnd"/>
            <w:r>
              <w:t xml:space="preserve"> </w:t>
            </w:r>
            <w:proofErr w:type="spellStart"/>
            <w:r>
              <w:t>making</w:t>
            </w:r>
            <w:proofErr w:type="spellEnd"/>
            <w:r>
              <w:t xml:space="preserve"> </w:t>
            </w:r>
            <w:proofErr w:type="spellStart"/>
            <w:r>
              <w:t>and</w:t>
            </w:r>
            <w:proofErr w:type="spellEnd"/>
            <w:r>
              <w:t xml:space="preserve"> in </w:t>
            </w:r>
            <w:proofErr w:type="spellStart"/>
            <w:r>
              <w:t>alternative</w:t>
            </w:r>
            <w:proofErr w:type="spellEnd"/>
            <w:r>
              <w:t xml:space="preserve"> </w:t>
            </w:r>
            <w:proofErr w:type="spellStart"/>
            <w:r>
              <w:t>assumptions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decision</w:t>
            </w:r>
            <w:proofErr w:type="spellEnd"/>
            <w:r>
              <w:t>-</w:t>
            </w:r>
            <w:proofErr w:type="spellStart"/>
            <w:r>
              <w:t>making</w:t>
            </w:r>
            <w:proofErr w:type="spellEnd"/>
            <w:r>
              <w:t>.</w:t>
            </w:r>
          </w:p>
        </w:tc>
        <w:tc>
          <w:tcPr>
            <w:tcW w:w="567"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326700" w:rsidP="00326700">
            <w:pPr>
              <w:rPr>
                <w:sz w:val="22"/>
                <w:szCs w:val="22"/>
              </w:rPr>
            </w:pPr>
          </w:p>
        </w:tc>
        <w:tc>
          <w:tcPr>
            <w:tcW w:w="529" w:type="dxa"/>
            <w:tcBorders>
              <w:right w:val="single" w:sz="18" w:space="0" w:color="auto"/>
            </w:tcBorders>
          </w:tcPr>
          <w:p w:rsidR="00326700" w:rsidRPr="00EE22EC" w:rsidRDefault="00CB3ECF" w:rsidP="00326700">
            <w:pPr>
              <w:rPr>
                <w:sz w:val="22"/>
                <w:szCs w:val="22"/>
              </w:rPr>
            </w:pPr>
            <w:r>
              <w:rPr>
                <w:sz w:val="22"/>
                <w:szCs w:val="22"/>
              </w:rPr>
              <w:t>X</w:t>
            </w:r>
          </w:p>
        </w:tc>
      </w:tr>
      <w:tr w:rsidR="00326700" w:rsidRPr="00F3022A" w:rsidTr="001F0FF9">
        <w:trPr>
          <w:gridAfter w:val="1"/>
          <w:wAfter w:w="38" w:type="dxa"/>
        </w:trPr>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h</w:t>
            </w:r>
          </w:p>
        </w:tc>
        <w:tc>
          <w:tcPr>
            <w:tcW w:w="7883" w:type="dxa"/>
            <w:tcBorders>
              <w:left w:val="single" w:sz="18" w:space="0" w:color="auto"/>
              <w:right w:val="single" w:sz="18" w:space="0" w:color="auto"/>
            </w:tcBorders>
          </w:tcPr>
          <w:p w:rsidR="00326700" w:rsidRPr="0028699C" w:rsidRDefault="00326700" w:rsidP="00326700">
            <w:proofErr w:type="spellStart"/>
            <w:r>
              <w:t>Competency</w:t>
            </w:r>
            <w:proofErr w:type="spellEnd"/>
            <w:r>
              <w:t xml:space="preserve"> </w:t>
            </w:r>
            <w:proofErr w:type="spellStart"/>
            <w:r>
              <w:t>to</w:t>
            </w:r>
            <w:proofErr w:type="spellEnd"/>
            <w:r>
              <w:t xml:space="preserve"> </w:t>
            </w:r>
            <w:proofErr w:type="spellStart"/>
            <w:r>
              <w:t>analyze</w:t>
            </w:r>
            <w:proofErr w:type="spellEnd"/>
            <w:r>
              <w:t xml:space="preserve"> </w:t>
            </w:r>
            <w:proofErr w:type="spellStart"/>
            <w:r>
              <w:t>domestic</w:t>
            </w:r>
            <w:proofErr w:type="spellEnd"/>
            <w:r>
              <w:t xml:space="preserve"> </w:t>
            </w:r>
            <w:proofErr w:type="spellStart"/>
            <w:r>
              <w:t>or</w:t>
            </w:r>
            <w:proofErr w:type="spellEnd"/>
            <w:r>
              <w:t xml:space="preserve"> </w:t>
            </w:r>
            <w:proofErr w:type="spellStart"/>
            <w:r>
              <w:t>foreign</w:t>
            </w:r>
            <w:proofErr w:type="spellEnd"/>
            <w:r>
              <w:t xml:space="preserve"> </w:t>
            </w:r>
            <w:proofErr w:type="spellStart"/>
            <w:r>
              <w:t>economic</w:t>
            </w:r>
            <w:proofErr w:type="spellEnd"/>
            <w:r>
              <w:t xml:space="preserve"> </w:t>
            </w:r>
            <w:proofErr w:type="spellStart"/>
            <w:r>
              <w:t>institutions</w:t>
            </w:r>
            <w:proofErr w:type="spellEnd"/>
            <w:r>
              <w:t xml:space="preserve"> </w:t>
            </w:r>
            <w:proofErr w:type="spellStart"/>
            <w:r>
              <w:t>and</w:t>
            </w:r>
            <w:proofErr w:type="spellEnd"/>
            <w:r>
              <w:t xml:space="preserve"> </w:t>
            </w:r>
            <w:proofErr w:type="spellStart"/>
            <w:r>
              <w:t>regulations</w:t>
            </w:r>
            <w:proofErr w:type="spellEnd"/>
            <w:r>
              <w:t xml:space="preserve"> </w:t>
            </w:r>
            <w:proofErr w:type="spellStart"/>
            <w:r>
              <w:t>considering</w:t>
            </w:r>
            <w:proofErr w:type="spellEnd"/>
            <w:r>
              <w:t xml:space="preserve"> </w:t>
            </w:r>
            <w:proofErr w:type="spellStart"/>
            <w:r>
              <w:t>the</w:t>
            </w:r>
            <w:proofErr w:type="spellEnd"/>
            <w:r>
              <w:t xml:space="preserve"> </w:t>
            </w:r>
            <w:proofErr w:type="spellStart"/>
            <w:r>
              <w:t>historical</w:t>
            </w:r>
            <w:proofErr w:type="spellEnd"/>
            <w:r>
              <w:t>, leg</w:t>
            </w:r>
            <w:r w:rsidR="000113B5">
              <w:t xml:space="preserve">al, </w:t>
            </w:r>
            <w:proofErr w:type="spellStart"/>
            <w:r w:rsidR="000113B5">
              <w:t>and</w:t>
            </w:r>
            <w:proofErr w:type="spellEnd"/>
            <w:r w:rsidR="000113B5">
              <w:t xml:space="preserve"> </w:t>
            </w:r>
            <w:proofErr w:type="spellStart"/>
            <w:r w:rsidR="000113B5">
              <w:t>social</w:t>
            </w:r>
            <w:proofErr w:type="spellEnd"/>
            <w:r w:rsidR="000113B5">
              <w:t xml:space="preserve"> </w:t>
            </w:r>
            <w:proofErr w:type="spellStart"/>
            <w:r w:rsidR="000113B5">
              <w:t>infrastructure</w:t>
            </w:r>
            <w:proofErr w:type="spellEnd"/>
            <w:r w:rsidR="000113B5">
              <w:t xml:space="preserve">. </w:t>
            </w:r>
            <w:proofErr w:type="spellStart"/>
            <w:r>
              <w:t>The</w:t>
            </w:r>
            <w:proofErr w:type="spellEnd"/>
            <w:r>
              <w:t xml:space="preserve"> </w:t>
            </w:r>
            <w:proofErr w:type="spellStart"/>
            <w:r>
              <w:t>skill</w:t>
            </w:r>
            <w:proofErr w:type="spellEnd"/>
            <w:r>
              <w:t xml:space="preserve"> </w:t>
            </w:r>
            <w:proofErr w:type="spellStart"/>
            <w:r>
              <w:t>to</w:t>
            </w:r>
            <w:proofErr w:type="spellEnd"/>
            <w:r>
              <w:t xml:space="preserve"> </w:t>
            </w:r>
            <w:proofErr w:type="spellStart"/>
            <w:r>
              <w:t>combine</w:t>
            </w:r>
            <w:proofErr w:type="spellEnd"/>
            <w:r>
              <w:t xml:space="preserve"> </w:t>
            </w:r>
            <w:proofErr w:type="spellStart"/>
            <w:r>
              <w:t>such</w:t>
            </w:r>
            <w:proofErr w:type="spellEnd"/>
            <w:r>
              <w:t xml:space="preserve"> an </w:t>
            </w:r>
            <w:proofErr w:type="spellStart"/>
            <w:r>
              <w:t>analysis</w:t>
            </w:r>
            <w:proofErr w:type="spellEnd"/>
            <w:r>
              <w:t xml:space="preserve"> </w:t>
            </w:r>
            <w:proofErr w:type="spellStart"/>
            <w:r>
              <w:t>with</w:t>
            </w:r>
            <w:proofErr w:type="spellEnd"/>
            <w:r>
              <w:t xml:space="preserve"> </w:t>
            </w:r>
            <w:proofErr w:type="spellStart"/>
            <w:r>
              <w:t>sectoral</w:t>
            </w:r>
            <w:proofErr w:type="spellEnd"/>
            <w:r>
              <w:t xml:space="preserve"> </w:t>
            </w:r>
            <w:proofErr w:type="spellStart"/>
            <w:r>
              <w:t>expertise</w:t>
            </w:r>
            <w:proofErr w:type="spellEnd"/>
            <w:r>
              <w:t xml:space="preserve">. </w:t>
            </w:r>
          </w:p>
        </w:tc>
        <w:tc>
          <w:tcPr>
            <w:tcW w:w="567"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326700" w:rsidP="00326700">
            <w:pPr>
              <w:rPr>
                <w:sz w:val="22"/>
                <w:szCs w:val="22"/>
              </w:rPr>
            </w:pPr>
          </w:p>
        </w:tc>
        <w:tc>
          <w:tcPr>
            <w:tcW w:w="529" w:type="dxa"/>
            <w:tcBorders>
              <w:right w:val="single" w:sz="18" w:space="0" w:color="auto"/>
            </w:tcBorders>
          </w:tcPr>
          <w:p w:rsidR="00326700" w:rsidRPr="00EE22EC" w:rsidRDefault="00CB3ECF" w:rsidP="00326700">
            <w:pPr>
              <w:rPr>
                <w:sz w:val="22"/>
                <w:szCs w:val="22"/>
              </w:rPr>
            </w:pPr>
            <w:r>
              <w:rPr>
                <w:sz w:val="22"/>
                <w:szCs w:val="22"/>
              </w:rPr>
              <w:t>X</w:t>
            </w:r>
          </w:p>
        </w:tc>
      </w:tr>
      <w:tr w:rsidR="00800788" w:rsidRPr="00F3022A"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6"/>
          </w:tcPr>
          <w:p w:rsidR="00800788" w:rsidRPr="00F3022A" w:rsidRDefault="00800788" w:rsidP="001F0FF9">
            <w:pPr>
              <w:rPr>
                <w:b/>
                <w:bCs/>
                <w:sz w:val="22"/>
                <w:lang w:val="en-US"/>
              </w:rPr>
            </w:pPr>
          </w:p>
        </w:tc>
      </w:tr>
    </w:tbl>
    <w:p w:rsidR="00800788" w:rsidRDefault="00800788" w:rsidP="00800788">
      <w:pPr>
        <w:rPr>
          <w:b/>
          <w:sz w:val="22"/>
          <w:lang w:val="en-US"/>
        </w:rPr>
      </w:pPr>
      <w:r w:rsidRPr="00F3022A">
        <w:rPr>
          <w:sz w:val="22"/>
          <w:lang w:val="en-US"/>
        </w:rPr>
        <w:t xml:space="preserve">         </w:t>
      </w:r>
      <w:r w:rsidRPr="00F3022A">
        <w:rPr>
          <w:b/>
          <w:sz w:val="22"/>
          <w:lang w:val="en-US"/>
        </w:rPr>
        <w:t xml:space="preserve">1: Little, 2. </w:t>
      </w:r>
      <w:proofErr w:type="gramStart"/>
      <w:r w:rsidRPr="00F3022A">
        <w:rPr>
          <w:b/>
          <w:sz w:val="22"/>
          <w:lang w:val="en-US"/>
        </w:rPr>
        <w:t>Partial, 3.</w:t>
      </w:r>
      <w:proofErr w:type="gramEnd"/>
      <w:r w:rsidRPr="00F3022A">
        <w:rPr>
          <w:b/>
          <w:sz w:val="22"/>
          <w:lang w:val="en-US"/>
        </w:rPr>
        <w:t xml:space="preserve"> Full </w:t>
      </w:r>
    </w:p>
    <w:p w:rsidR="008640EB" w:rsidRDefault="008640EB" w:rsidP="00800788">
      <w:pPr>
        <w:rPr>
          <w:sz w:val="22"/>
        </w:rPr>
      </w:pPr>
    </w:p>
    <w:p w:rsidR="00800788" w:rsidRDefault="00800788" w:rsidP="00800788">
      <w:pPr>
        <w:rPr>
          <w:sz w:val="22"/>
        </w:rPr>
      </w:pPr>
    </w:p>
    <w:tbl>
      <w:tblPr>
        <w:tblW w:w="9993" w:type="dxa"/>
        <w:tblLayout w:type="fixed"/>
        <w:tblCellMar>
          <w:left w:w="70" w:type="dxa"/>
          <w:right w:w="70" w:type="dxa"/>
        </w:tblCellMar>
        <w:tblLook w:val="000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w:t>
            </w:r>
            <w:proofErr w:type="spellStart"/>
            <w:r>
              <w:rPr>
                <w:b/>
                <w:i/>
                <w:sz w:val="24"/>
                <w:u w:val="single"/>
              </w:rPr>
              <w:t>Prepared</w:t>
            </w:r>
            <w:proofErr w:type="spellEnd"/>
            <w:r>
              <w:rPr>
                <w:b/>
                <w:i/>
                <w:sz w:val="24"/>
                <w:u w:val="single"/>
              </w:rPr>
              <w:t xml:space="preserve"> </w:t>
            </w:r>
            <w:proofErr w:type="spellStart"/>
            <w:r>
              <w:rPr>
                <w:b/>
                <w:i/>
                <w:sz w:val="24"/>
                <w:u w:val="single"/>
              </w:rPr>
              <w:t>by</w:t>
            </w:r>
            <w:proofErr w:type="spellEnd"/>
            <w:r>
              <w:rPr>
                <w:b/>
                <w:i/>
                <w:sz w:val="24"/>
                <w:u w:val="single"/>
              </w:rPr>
              <w:t>)</w:t>
            </w:r>
          </w:p>
          <w:p w:rsidR="00800788" w:rsidRPr="00330444" w:rsidRDefault="00217600" w:rsidP="00217600">
            <w:pPr>
              <w:jc w:val="center"/>
              <w:rPr>
                <w:sz w:val="24"/>
              </w:rPr>
            </w:pPr>
            <w:r w:rsidRPr="00330444">
              <w:rPr>
                <w:sz w:val="24"/>
              </w:rPr>
              <w:t>Yrd. Doç. Dr. Çiçek Ersoy</w:t>
            </w:r>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w:t>
            </w:r>
            <w:proofErr w:type="spellStart"/>
            <w:r>
              <w:rPr>
                <w:b/>
                <w:bCs w:val="0"/>
              </w:rPr>
              <w:t>Date</w:t>
            </w:r>
            <w:proofErr w:type="spellEnd"/>
            <w:r>
              <w:rPr>
                <w:b/>
                <w:bCs w:val="0"/>
              </w:rPr>
              <w:t>)</w:t>
            </w:r>
          </w:p>
          <w:p w:rsidR="00800788" w:rsidRDefault="000113B5" w:rsidP="00B24C74">
            <w:pPr>
              <w:jc w:val="center"/>
            </w:pPr>
            <w:proofErr w:type="gramStart"/>
            <w:r>
              <w:t>13/06/2016</w:t>
            </w:r>
            <w:proofErr w:type="gramEnd"/>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w:t>
            </w:r>
            <w:proofErr w:type="spellStart"/>
            <w:r>
              <w:t>Signature</w:t>
            </w:r>
            <w:proofErr w:type="spellEnd"/>
            <w:r>
              <w:t>)</w:t>
            </w:r>
          </w:p>
          <w:p w:rsidR="00800788" w:rsidRDefault="00800788" w:rsidP="001F0FF9">
            <w:pPr>
              <w:jc w:val="both"/>
              <w:rPr>
                <w:sz w:val="24"/>
              </w:rPr>
            </w:pPr>
          </w:p>
        </w:tc>
      </w:tr>
    </w:tbl>
    <w:p w:rsidR="00145CD0" w:rsidRDefault="00145CD0" w:rsidP="00EF21EB">
      <w:pPr>
        <w:pStyle w:val="Balk2"/>
        <w:jc w:val="left"/>
      </w:pPr>
    </w:p>
    <w:sectPr w:rsidR="00145CD0" w:rsidSect="00E44D9C">
      <w:pgSz w:w="11907" w:h="16840"/>
      <w:pgMar w:top="288" w:right="850" w:bottom="720" w:left="1138" w:header="706"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5E5" w:rsidRDefault="00B265E5" w:rsidP="00EF21EB">
      <w:r>
        <w:separator/>
      </w:r>
    </w:p>
  </w:endnote>
  <w:endnote w:type="continuationSeparator" w:id="0">
    <w:p w:rsidR="00B265E5" w:rsidRDefault="00B265E5" w:rsidP="00EF2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5E5" w:rsidRDefault="00B265E5" w:rsidP="00EF21EB">
      <w:r>
        <w:separator/>
      </w:r>
    </w:p>
  </w:footnote>
  <w:footnote w:type="continuationSeparator" w:id="0">
    <w:p w:rsidR="00B265E5" w:rsidRDefault="00B265E5" w:rsidP="00EF2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9E6"/>
    <w:multiLevelType w:val="singleLevel"/>
    <w:tmpl w:val="041F000F"/>
    <w:lvl w:ilvl="0">
      <w:start w:val="1"/>
      <w:numFmt w:val="decimal"/>
      <w:lvlText w:val="%1."/>
      <w:lvlJc w:val="left"/>
      <w:pPr>
        <w:ind w:left="720" w:hanging="360"/>
      </w:pPr>
      <w:rPr>
        <w:rFonts w:hint="default"/>
      </w:rPr>
    </w:lvl>
  </w:abstractNum>
  <w:abstractNum w:abstractNumId="1">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1">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D0223B5"/>
    <w:multiLevelType w:val="singleLevel"/>
    <w:tmpl w:val="041F000F"/>
    <w:lvl w:ilvl="0">
      <w:start w:val="1"/>
      <w:numFmt w:val="decimal"/>
      <w:lvlText w:val="%1."/>
      <w:lvlJc w:val="left"/>
      <w:pPr>
        <w:ind w:left="720" w:hanging="360"/>
      </w:pPr>
      <w:rPr>
        <w:rFonts w:hint="default"/>
      </w:rPr>
    </w:lvl>
  </w:abstractNum>
  <w:abstractNum w:abstractNumId="18">
    <w:nsid w:val="6DF36557"/>
    <w:multiLevelType w:val="singleLevel"/>
    <w:tmpl w:val="041F000F"/>
    <w:lvl w:ilvl="0">
      <w:start w:val="1"/>
      <w:numFmt w:val="decimal"/>
      <w:lvlText w:val="%1."/>
      <w:lvlJc w:val="left"/>
      <w:pPr>
        <w:ind w:left="720" w:hanging="360"/>
      </w:pPr>
      <w:rPr>
        <w:rFonts w:hint="default"/>
      </w:rPr>
    </w:lvl>
  </w:abstractNum>
  <w:abstractNum w:abstractNumId="19">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8"/>
  </w:num>
  <w:num w:numId="5">
    <w:abstractNumId w:val="13"/>
  </w:num>
  <w:num w:numId="6">
    <w:abstractNumId w:val="9"/>
  </w:num>
  <w:num w:numId="7">
    <w:abstractNumId w:val="12"/>
  </w:num>
  <w:num w:numId="8">
    <w:abstractNumId w:val="16"/>
  </w:num>
  <w:num w:numId="9">
    <w:abstractNumId w:val="19"/>
  </w:num>
  <w:num w:numId="10">
    <w:abstractNumId w:val="18"/>
  </w:num>
  <w:num w:numId="11">
    <w:abstractNumId w:val="0"/>
  </w:num>
  <w:num w:numId="12">
    <w:abstractNumId w:val="1"/>
  </w:num>
  <w:num w:numId="13">
    <w:abstractNumId w:val="6"/>
  </w:num>
  <w:num w:numId="14">
    <w:abstractNumId w:val="10"/>
  </w:num>
  <w:num w:numId="15">
    <w:abstractNumId w:val="15"/>
  </w:num>
  <w:num w:numId="16">
    <w:abstractNumId w:val="5"/>
  </w:num>
  <w:num w:numId="17">
    <w:abstractNumId w:val="14"/>
  </w:num>
  <w:num w:numId="18">
    <w:abstractNumId w:val="17"/>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E22EC"/>
    <w:rsid w:val="000113B5"/>
    <w:rsid w:val="0001739E"/>
    <w:rsid w:val="00030918"/>
    <w:rsid w:val="00083249"/>
    <w:rsid w:val="00091AC3"/>
    <w:rsid w:val="000C14EB"/>
    <w:rsid w:val="000F5D3A"/>
    <w:rsid w:val="00116AC9"/>
    <w:rsid w:val="00122F44"/>
    <w:rsid w:val="00143CA8"/>
    <w:rsid w:val="00145CD0"/>
    <w:rsid w:val="00152E5D"/>
    <w:rsid w:val="00176384"/>
    <w:rsid w:val="001A308D"/>
    <w:rsid w:val="001A6124"/>
    <w:rsid w:val="001B7D89"/>
    <w:rsid w:val="001C16E2"/>
    <w:rsid w:val="001F0FF9"/>
    <w:rsid w:val="001F2D63"/>
    <w:rsid w:val="00210DC9"/>
    <w:rsid w:val="00217600"/>
    <w:rsid w:val="002459D1"/>
    <w:rsid w:val="00267B15"/>
    <w:rsid w:val="002703DC"/>
    <w:rsid w:val="002875BF"/>
    <w:rsid w:val="00294F9D"/>
    <w:rsid w:val="00295BC1"/>
    <w:rsid w:val="002A6669"/>
    <w:rsid w:val="002B4BA8"/>
    <w:rsid w:val="002C4D72"/>
    <w:rsid w:val="00315D15"/>
    <w:rsid w:val="00326700"/>
    <w:rsid w:val="00330444"/>
    <w:rsid w:val="00360508"/>
    <w:rsid w:val="0038344E"/>
    <w:rsid w:val="003A522A"/>
    <w:rsid w:val="003E7CD2"/>
    <w:rsid w:val="003F3E86"/>
    <w:rsid w:val="00404955"/>
    <w:rsid w:val="004051BE"/>
    <w:rsid w:val="00407053"/>
    <w:rsid w:val="00420950"/>
    <w:rsid w:val="0045551C"/>
    <w:rsid w:val="00472371"/>
    <w:rsid w:val="00497E7E"/>
    <w:rsid w:val="004D32A6"/>
    <w:rsid w:val="004E6179"/>
    <w:rsid w:val="00505BD6"/>
    <w:rsid w:val="00516AE3"/>
    <w:rsid w:val="00526ABE"/>
    <w:rsid w:val="0053461B"/>
    <w:rsid w:val="005406DA"/>
    <w:rsid w:val="00551112"/>
    <w:rsid w:val="00564215"/>
    <w:rsid w:val="00595923"/>
    <w:rsid w:val="005A7851"/>
    <w:rsid w:val="005C2167"/>
    <w:rsid w:val="005D3119"/>
    <w:rsid w:val="005E62F6"/>
    <w:rsid w:val="005F2EC1"/>
    <w:rsid w:val="0060163D"/>
    <w:rsid w:val="0061366E"/>
    <w:rsid w:val="006200DB"/>
    <w:rsid w:val="00625B93"/>
    <w:rsid w:val="00627CBC"/>
    <w:rsid w:val="00645715"/>
    <w:rsid w:val="006F16C6"/>
    <w:rsid w:val="0070742E"/>
    <w:rsid w:val="0071630F"/>
    <w:rsid w:val="00743FFB"/>
    <w:rsid w:val="00752D3E"/>
    <w:rsid w:val="00782E53"/>
    <w:rsid w:val="00795BD6"/>
    <w:rsid w:val="007E1824"/>
    <w:rsid w:val="007F1B12"/>
    <w:rsid w:val="007F7865"/>
    <w:rsid w:val="00800788"/>
    <w:rsid w:val="00803FD8"/>
    <w:rsid w:val="0082725B"/>
    <w:rsid w:val="00854C40"/>
    <w:rsid w:val="008552BC"/>
    <w:rsid w:val="00857922"/>
    <w:rsid w:val="008640EB"/>
    <w:rsid w:val="00887107"/>
    <w:rsid w:val="00891686"/>
    <w:rsid w:val="008C354B"/>
    <w:rsid w:val="008E6FFC"/>
    <w:rsid w:val="008F0591"/>
    <w:rsid w:val="00901826"/>
    <w:rsid w:val="00905631"/>
    <w:rsid w:val="00931C5C"/>
    <w:rsid w:val="0095343E"/>
    <w:rsid w:val="00964B10"/>
    <w:rsid w:val="00974CF5"/>
    <w:rsid w:val="009E56A1"/>
    <w:rsid w:val="00A06A81"/>
    <w:rsid w:val="00A306FD"/>
    <w:rsid w:val="00A65348"/>
    <w:rsid w:val="00A753CE"/>
    <w:rsid w:val="00AC63C9"/>
    <w:rsid w:val="00AD2990"/>
    <w:rsid w:val="00AF5193"/>
    <w:rsid w:val="00AF7488"/>
    <w:rsid w:val="00B24C74"/>
    <w:rsid w:val="00B265E5"/>
    <w:rsid w:val="00B51A86"/>
    <w:rsid w:val="00B51DFF"/>
    <w:rsid w:val="00B63C1A"/>
    <w:rsid w:val="00B64E17"/>
    <w:rsid w:val="00B71C12"/>
    <w:rsid w:val="00B72B9A"/>
    <w:rsid w:val="00BB5E06"/>
    <w:rsid w:val="00BD38D7"/>
    <w:rsid w:val="00BF3206"/>
    <w:rsid w:val="00C10F7C"/>
    <w:rsid w:val="00C162C4"/>
    <w:rsid w:val="00C23789"/>
    <w:rsid w:val="00C259DF"/>
    <w:rsid w:val="00C25D8E"/>
    <w:rsid w:val="00C353A3"/>
    <w:rsid w:val="00C85724"/>
    <w:rsid w:val="00CB3ECF"/>
    <w:rsid w:val="00CD22E5"/>
    <w:rsid w:val="00CF3FB1"/>
    <w:rsid w:val="00D01DA6"/>
    <w:rsid w:val="00D13BFF"/>
    <w:rsid w:val="00D37859"/>
    <w:rsid w:val="00DA6B48"/>
    <w:rsid w:val="00DC26AD"/>
    <w:rsid w:val="00DD216B"/>
    <w:rsid w:val="00E11B06"/>
    <w:rsid w:val="00E209F4"/>
    <w:rsid w:val="00E331F0"/>
    <w:rsid w:val="00E43F02"/>
    <w:rsid w:val="00E44D9C"/>
    <w:rsid w:val="00E514CE"/>
    <w:rsid w:val="00E91F2D"/>
    <w:rsid w:val="00EB2735"/>
    <w:rsid w:val="00ED5118"/>
    <w:rsid w:val="00EE1FAA"/>
    <w:rsid w:val="00EE22EC"/>
    <w:rsid w:val="00EF21EB"/>
    <w:rsid w:val="00EF6D7F"/>
    <w:rsid w:val="00F3022A"/>
    <w:rsid w:val="00F30BA3"/>
    <w:rsid w:val="00F4060E"/>
    <w:rsid w:val="00F43274"/>
    <w:rsid w:val="00F63B5C"/>
    <w:rsid w:val="00F66FD1"/>
    <w:rsid w:val="00F91FD3"/>
    <w:rsid w:val="00FA25B9"/>
    <w:rsid w:val="00FA7987"/>
    <w:rsid w:val="00FB41FC"/>
    <w:rsid w:val="00FC6FCF"/>
    <w:rsid w:val="00FD0E0B"/>
    <w:rsid w:val="00FF73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character" w:customStyle="1" w:styleId="apple-converted-space">
    <w:name w:val="apple-converted-space"/>
    <w:basedOn w:val="VarsaylanParagrafYazTipi"/>
    <w:rsid w:val="002B4BA8"/>
  </w:style>
  <w:style w:type="paragraph" w:styleId="stbilgi">
    <w:name w:val="header"/>
    <w:basedOn w:val="Normal"/>
    <w:link w:val="stbilgiChar"/>
    <w:uiPriority w:val="99"/>
    <w:unhideWhenUsed/>
    <w:rsid w:val="00EF21EB"/>
    <w:pPr>
      <w:tabs>
        <w:tab w:val="center" w:pos="4536"/>
        <w:tab w:val="right" w:pos="9072"/>
      </w:tabs>
    </w:pPr>
  </w:style>
  <w:style w:type="character" w:customStyle="1" w:styleId="stbilgiChar">
    <w:name w:val="Üstbilgi Char"/>
    <w:basedOn w:val="VarsaylanParagrafYazTipi"/>
    <w:link w:val="stbilgi"/>
    <w:uiPriority w:val="99"/>
    <w:rsid w:val="00EF21EB"/>
    <w:rPr>
      <w:lang w:eastAsia="en-US"/>
    </w:rPr>
  </w:style>
  <w:style w:type="paragraph" w:styleId="Altbilgi">
    <w:name w:val="footer"/>
    <w:basedOn w:val="Normal"/>
    <w:link w:val="AltbilgiChar"/>
    <w:uiPriority w:val="99"/>
    <w:unhideWhenUsed/>
    <w:rsid w:val="00EF21EB"/>
    <w:pPr>
      <w:tabs>
        <w:tab w:val="center" w:pos="4536"/>
        <w:tab w:val="right" w:pos="9072"/>
      </w:tabs>
    </w:pPr>
  </w:style>
  <w:style w:type="character" w:customStyle="1" w:styleId="AltbilgiChar">
    <w:name w:val="Altbilgi Char"/>
    <w:basedOn w:val="VarsaylanParagrafYazTipi"/>
    <w:link w:val="Altbilgi"/>
    <w:uiPriority w:val="99"/>
    <w:rsid w:val="00EF21EB"/>
    <w:rPr>
      <w:lang w:eastAsia="en-US"/>
    </w:rPr>
  </w:style>
</w:styles>
</file>

<file path=word/webSettings.xml><?xml version="1.0" encoding="utf-8"?>
<w:webSettings xmlns:r="http://schemas.openxmlformats.org/officeDocument/2006/relationships" xmlns:w="http://schemas.openxmlformats.org/wordprocessingml/2006/main">
  <w:divs>
    <w:div w:id="1596861433">
      <w:bodyDiv w:val="1"/>
      <w:marLeft w:val="0"/>
      <w:marRight w:val="0"/>
      <w:marTop w:val="0"/>
      <w:marBottom w:val="0"/>
      <w:divBdr>
        <w:top w:val="none" w:sz="0" w:space="0" w:color="auto"/>
        <w:left w:val="none" w:sz="0" w:space="0" w:color="auto"/>
        <w:bottom w:val="none" w:sz="0" w:space="0" w:color="auto"/>
        <w:right w:val="none" w:sz="0" w:space="0" w:color="auto"/>
      </w:divBdr>
      <w:divsChild>
        <w:div w:id="413163598">
          <w:marLeft w:val="0"/>
          <w:marRight w:val="0"/>
          <w:marTop w:val="150"/>
          <w:marBottom w:val="0"/>
          <w:divBdr>
            <w:top w:val="none" w:sz="0" w:space="0" w:color="auto"/>
            <w:left w:val="none" w:sz="0" w:space="0" w:color="auto"/>
            <w:bottom w:val="none" w:sz="0" w:space="0" w:color="auto"/>
            <w:right w:val="none" w:sz="0" w:space="0" w:color="auto"/>
          </w:divBdr>
        </w:div>
        <w:div w:id="105430819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ED12-9919-4939-B3ED-1FAD0504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0</TotalTime>
  <Pages>4</Pages>
  <Words>1551</Words>
  <Characters>8843</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Administrator</cp:lastModifiedBy>
  <cp:revision>2</cp:revision>
  <cp:lastPrinted>2016-06-14T11:57:00Z</cp:lastPrinted>
  <dcterms:created xsi:type="dcterms:W3CDTF">2016-06-14T11:57:00Z</dcterms:created>
  <dcterms:modified xsi:type="dcterms:W3CDTF">2016-06-14T11:57:00Z</dcterms:modified>
</cp:coreProperties>
</file>